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C12" w:rsidRPr="00625C12" w:rsidRDefault="00625C12" w:rsidP="00625C12">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625C12">
        <w:rPr>
          <w:rFonts w:ascii="Arial" w:eastAsia="Times New Roman" w:hAnsi="Arial" w:cs="Arial"/>
          <w:noProof/>
          <w:color w:val="000000"/>
          <w:spacing w:val="2"/>
          <w:sz w:val="21"/>
          <w:szCs w:val="21"/>
          <w:lang w:eastAsia="ru-RU"/>
        </w:rPr>
        <w:drawing>
          <wp:inline distT="0" distB="0" distL="0" distR="0">
            <wp:extent cx="15335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625C12" w:rsidRPr="00625C12" w:rsidRDefault="00625C12" w:rsidP="00625C1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25C12">
        <w:rPr>
          <w:rFonts w:ascii="Arial" w:eastAsia="Times New Roman" w:hAnsi="Arial" w:cs="Arial"/>
          <w:b/>
          <w:bCs/>
          <w:color w:val="2D2D2D"/>
          <w:spacing w:val="2"/>
          <w:kern w:val="36"/>
          <w:sz w:val="46"/>
          <w:szCs w:val="46"/>
          <w:lang w:eastAsia="ru-RU"/>
        </w:rPr>
        <w:t>О лицензировании отдельных видов деятельности (с изменениями на 2 августа 2019 года)</w:t>
      </w:r>
    </w:p>
    <w:p w:rsidR="00625C12" w:rsidRPr="00625C12" w:rsidRDefault="00625C12" w:rsidP="00625C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5C12">
        <w:rPr>
          <w:rFonts w:ascii="Arial" w:eastAsia="Times New Roman" w:hAnsi="Arial" w:cs="Arial"/>
          <w:color w:val="3C3C3C"/>
          <w:spacing w:val="2"/>
          <w:sz w:val="31"/>
          <w:szCs w:val="31"/>
          <w:lang w:eastAsia="ru-RU"/>
        </w:rPr>
        <w:t>РОССИЙСКАЯ ФЕДЕРАЦИЯ</w:t>
      </w:r>
    </w:p>
    <w:p w:rsidR="00625C12" w:rsidRPr="00625C12" w:rsidRDefault="00625C12" w:rsidP="00625C1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25C12">
        <w:rPr>
          <w:rFonts w:ascii="Arial" w:eastAsia="Times New Roman" w:hAnsi="Arial" w:cs="Arial"/>
          <w:color w:val="3C3C3C"/>
          <w:spacing w:val="2"/>
          <w:sz w:val="31"/>
          <w:szCs w:val="31"/>
          <w:lang w:eastAsia="ru-RU"/>
        </w:rPr>
        <w:t>ФЕДЕРАЛЬНЫЙ ЗАКОН</w:t>
      </w:r>
    </w:p>
    <w:p w:rsidR="00625C12" w:rsidRPr="00625C12" w:rsidRDefault="00625C12" w:rsidP="00625C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5C12">
        <w:rPr>
          <w:rFonts w:ascii="Arial" w:eastAsia="Times New Roman" w:hAnsi="Arial" w:cs="Arial"/>
          <w:color w:val="3C3C3C"/>
          <w:spacing w:val="2"/>
          <w:sz w:val="31"/>
          <w:szCs w:val="31"/>
          <w:lang w:eastAsia="ru-RU"/>
        </w:rPr>
        <w:t>     </w:t>
      </w:r>
      <w:r w:rsidRPr="00625C12">
        <w:rPr>
          <w:rFonts w:ascii="Arial" w:eastAsia="Times New Roman" w:hAnsi="Arial" w:cs="Arial"/>
          <w:color w:val="3C3C3C"/>
          <w:spacing w:val="2"/>
          <w:sz w:val="31"/>
          <w:szCs w:val="31"/>
          <w:lang w:eastAsia="ru-RU"/>
        </w:rPr>
        <w:br/>
        <w:t>     </w:t>
      </w:r>
      <w:r w:rsidRPr="00625C12">
        <w:rPr>
          <w:rFonts w:ascii="Arial" w:eastAsia="Times New Roman" w:hAnsi="Arial" w:cs="Arial"/>
          <w:color w:val="3C3C3C"/>
          <w:spacing w:val="2"/>
          <w:sz w:val="31"/>
          <w:szCs w:val="31"/>
          <w:lang w:eastAsia="ru-RU"/>
        </w:rPr>
        <w:br/>
        <w:t>О лицензировании отдельных видов деятельности</w:t>
      </w:r>
    </w:p>
    <w:p w:rsidR="00625C12" w:rsidRPr="00625C12" w:rsidRDefault="00625C12" w:rsidP="00625C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(с изменениями на 2 августа 2019 года)</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____________________________________________________________________</w:t>
      </w:r>
      <w:r w:rsidRPr="00625C12">
        <w:rPr>
          <w:rFonts w:ascii="Arial" w:eastAsia="Times New Roman" w:hAnsi="Arial" w:cs="Arial"/>
          <w:color w:val="2D2D2D"/>
          <w:spacing w:val="2"/>
          <w:sz w:val="21"/>
          <w:szCs w:val="21"/>
          <w:lang w:eastAsia="ru-RU"/>
        </w:rPr>
        <w:br/>
        <w:t>Документ с изменениями, внесенными:</w:t>
      </w:r>
      <w:r w:rsidRPr="00625C12">
        <w:rPr>
          <w:rFonts w:ascii="Arial" w:eastAsia="Times New Roman" w:hAnsi="Arial" w:cs="Arial"/>
          <w:color w:val="2D2D2D"/>
          <w:spacing w:val="2"/>
          <w:sz w:val="21"/>
          <w:szCs w:val="21"/>
          <w:lang w:eastAsia="ru-RU"/>
        </w:rPr>
        <w:br/>
      </w:r>
      <w:hyperlink r:id="rId5" w:history="1">
        <w:r w:rsidRPr="00625C12">
          <w:rPr>
            <w:rFonts w:ascii="Arial" w:eastAsia="Times New Roman" w:hAnsi="Arial" w:cs="Arial"/>
            <w:color w:val="00466E"/>
            <w:spacing w:val="2"/>
            <w:sz w:val="21"/>
            <w:szCs w:val="21"/>
            <w:u w:val="single"/>
            <w:lang w:eastAsia="ru-RU"/>
          </w:rPr>
          <w:t>Федеральным законом от 18 июля 2011 года N 242-ФЗ</w:t>
        </w:r>
      </w:hyperlink>
      <w:r w:rsidRPr="00625C12">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6" w:history="1">
        <w:r w:rsidRPr="00625C12">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7" w:history="1">
        <w:r w:rsidRPr="00625C12">
          <w:rPr>
            <w:rFonts w:ascii="Arial" w:eastAsia="Times New Roman" w:hAnsi="Arial" w:cs="Arial"/>
            <w:color w:val="00466E"/>
            <w:spacing w:val="2"/>
            <w:sz w:val="21"/>
            <w:szCs w:val="21"/>
            <w:u w:val="single"/>
            <w:lang w:eastAsia="ru-RU"/>
          </w:rPr>
          <w:t>Федеральным законом от 19 октября 2011 года N 283-ФЗ</w:t>
        </w:r>
      </w:hyperlink>
      <w:r w:rsidRPr="00625C12">
        <w:rPr>
          <w:rFonts w:ascii="Arial" w:eastAsia="Times New Roman" w:hAnsi="Arial" w:cs="Arial"/>
          <w:color w:val="2D2D2D"/>
          <w:spacing w:val="2"/>
          <w:sz w:val="21"/>
          <w:szCs w:val="21"/>
          <w:lang w:eastAsia="ru-RU"/>
        </w:rPr>
        <w:t> (Российская газета, N 237, 21.10.2011);</w:t>
      </w:r>
      <w:r w:rsidRPr="00625C12">
        <w:rPr>
          <w:rFonts w:ascii="Arial" w:eastAsia="Times New Roman" w:hAnsi="Arial" w:cs="Arial"/>
          <w:color w:val="2D2D2D"/>
          <w:spacing w:val="2"/>
          <w:sz w:val="21"/>
          <w:szCs w:val="21"/>
          <w:lang w:eastAsia="ru-RU"/>
        </w:rPr>
        <w:br/>
      </w:r>
      <w:hyperlink r:id="rId8" w:history="1">
        <w:r w:rsidRPr="00625C12">
          <w:rPr>
            <w:rFonts w:ascii="Arial" w:eastAsia="Times New Roman" w:hAnsi="Arial" w:cs="Arial"/>
            <w:color w:val="00466E"/>
            <w:spacing w:val="2"/>
            <w:sz w:val="21"/>
            <w:szCs w:val="21"/>
            <w:u w:val="single"/>
            <w:lang w:eastAsia="ru-RU"/>
          </w:rPr>
          <w:t>Федеральным законом от 21 ноября 2011 года N 327-ФЗ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9" w:history="1">
        <w:r w:rsidRPr="00625C12">
          <w:rPr>
            <w:rFonts w:ascii="Arial" w:eastAsia="Times New Roman" w:hAnsi="Arial" w:cs="Arial"/>
            <w:color w:val="00466E"/>
            <w:spacing w:val="2"/>
            <w:sz w:val="21"/>
            <w:szCs w:val="21"/>
            <w:u w:val="single"/>
            <w:lang w:eastAsia="ru-RU"/>
          </w:rPr>
          <w:t>статью 41 Федерального закона от 21 ноября 2011 года N 327-ФЗ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10" w:history="1">
        <w:r w:rsidRPr="00625C12">
          <w:rPr>
            <w:rFonts w:ascii="Arial" w:eastAsia="Times New Roman" w:hAnsi="Arial" w:cs="Arial"/>
            <w:color w:val="00466E"/>
            <w:spacing w:val="2"/>
            <w:sz w:val="21"/>
            <w:szCs w:val="21"/>
            <w:u w:val="single"/>
            <w:lang w:eastAsia="ru-RU"/>
          </w:rPr>
          <w:t>Федеральным законом от 25 июня 2012 года N 93-ФЗ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625C12">
        <w:rPr>
          <w:rFonts w:ascii="Arial" w:eastAsia="Times New Roman" w:hAnsi="Arial" w:cs="Arial"/>
          <w:color w:val="2D2D2D"/>
          <w:spacing w:val="2"/>
          <w:sz w:val="21"/>
          <w:szCs w:val="21"/>
          <w:lang w:eastAsia="ru-RU"/>
        </w:rPr>
        <w:br/>
      </w:r>
      <w:hyperlink r:id="rId11" w:history="1">
        <w:r w:rsidRPr="00625C12">
          <w:rPr>
            <w:rFonts w:ascii="Arial" w:eastAsia="Times New Roman" w:hAnsi="Arial" w:cs="Arial"/>
            <w:color w:val="00466E"/>
            <w:spacing w:val="2"/>
            <w:sz w:val="21"/>
            <w:szCs w:val="21"/>
            <w:u w:val="single"/>
            <w:lang w:eastAsia="ru-RU"/>
          </w:rPr>
          <w:t>Федеральным законом от 28 июля 2012 года N 133-ФЗ</w:t>
        </w:r>
      </w:hyperlink>
      <w:r w:rsidRPr="00625C12">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12" w:history="1">
        <w:r w:rsidRPr="00625C12">
          <w:rPr>
            <w:rFonts w:ascii="Arial" w:eastAsia="Times New Roman" w:hAnsi="Arial" w:cs="Arial"/>
            <w:color w:val="00466E"/>
            <w:spacing w:val="2"/>
            <w:sz w:val="21"/>
            <w:szCs w:val="21"/>
            <w:u w:val="single"/>
            <w:lang w:eastAsia="ru-RU"/>
          </w:rPr>
          <w:t>статью 41 Федерального закона от 28 июля 2012 года N 133-ФЗ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13" w:history="1">
        <w:r w:rsidRPr="00625C12">
          <w:rPr>
            <w:rFonts w:ascii="Arial" w:eastAsia="Times New Roman" w:hAnsi="Arial" w:cs="Arial"/>
            <w:color w:val="00466E"/>
            <w:spacing w:val="2"/>
            <w:sz w:val="21"/>
            <w:szCs w:val="21"/>
            <w:u w:val="single"/>
            <w:lang w:eastAsia="ru-RU"/>
          </w:rPr>
          <w:t>Федеральным законом от 4 марта 2013 года N 22-ФЗ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04.03.2013) (о порядке вступления в силу см. </w:t>
      </w:r>
      <w:hyperlink r:id="rId14" w:history="1">
        <w:r w:rsidRPr="00625C12">
          <w:rPr>
            <w:rFonts w:ascii="Arial" w:eastAsia="Times New Roman" w:hAnsi="Arial" w:cs="Arial"/>
            <w:color w:val="00466E"/>
            <w:spacing w:val="2"/>
            <w:sz w:val="21"/>
            <w:szCs w:val="21"/>
            <w:u w:val="single"/>
            <w:lang w:eastAsia="ru-RU"/>
          </w:rPr>
          <w:t>статью 11 Федерального закона от 4 марта 2013 года N 22-ФЗ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15" w:history="1">
        <w:r w:rsidRPr="00625C12">
          <w:rPr>
            <w:rFonts w:ascii="Arial" w:eastAsia="Times New Roman" w:hAnsi="Arial" w:cs="Arial"/>
            <w:color w:val="00466E"/>
            <w:spacing w:val="2"/>
            <w:sz w:val="21"/>
            <w:szCs w:val="21"/>
            <w:u w:val="single"/>
            <w:lang w:eastAsia="ru-RU"/>
          </w:rPr>
          <w:t>Федеральным законом от 2 июля 2013 года N 185-ФЗ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16" w:history="1">
        <w:r w:rsidRPr="00625C12">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17" w:history="1">
        <w:r w:rsidRPr="00625C12">
          <w:rPr>
            <w:rFonts w:ascii="Arial" w:eastAsia="Times New Roman" w:hAnsi="Arial" w:cs="Arial"/>
            <w:color w:val="00466E"/>
            <w:spacing w:val="2"/>
            <w:sz w:val="21"/>
            <w:szCs w:val="21"/>
            <w:u w:val="single"/>
            <w:lang w:eastAsia="ru-RU"/>
          </w:rPr>
          <w:t>Федеральным законом от 21 июля 2014 года N 255-ФЗ </w:t>
        </w:r>
      </w:hyperlink>
      <w:r w:rsidRPr="00625C12">
        <w:rPr>
          <w:rFonts w:ascii="Arial" w:eastAsia="Times New Roman" w:hAnsi="Arial" w:cs="Arial"/>
          <w:color w:val="2D2D2D"/>
          <w:spacing w:val="2"/>
          <w:sz w:val="21"/>
          <w:szCs w:val="21"/>
          <w:lang w:eastAsia="ru-RU"/>
        </w:rPr>
        <w:t>(Официальный интернет-портал правовой информации www.pravo.gov.ru, 22.07.2014) (о порядке вступления в силу см. </w:t>
      </w:r>
      <w:hyperlink r:id="rId18" w:history="1">
        <w:r w:rsidRPr="00625C12">
          <w:rPr>
            <w:rFonts w:ascii="Arial" w:eastAsia="Times New Roman" w:hAnsi="Arial" w:cs="Arial"/>
            <w:color w:val="00466E"/>
            <w:spacing w:val="2"/>
            <w:sz w:val="21"/>
            <w:szCs w:val="21"/>
            <w:u w:val="single"/>
            <w:lang w:eastAsia="ru-RU"/>
          </w:rPr>
          <w:t>статью 8 Федерального закона от 21 июля 2014 года N 255-ФЗ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19"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15.10.2014, N 0001201410150002) (о порядке вступления в силу см. </w:t>
      </w:r>
      <w:hyperlink r:id="rId20" w:history="1">
        <w:r w:rsidRPr="00625C12">
          <w:rPr>
            <w:rFonts w:ascii="Arial" w:eastAsia="Times New Roman" w:hAnsi="Arial" w:cs="Arial"/>
            <w:color w:val="00466E"/>
            <w:spacing w:val="2"/>
            <w:sz w:val="21"/>
            <w:szCs w:val="21"/>
            <w:u w:val="single"/>
            <w:lang w:eastAsia="ru-RU"/>
          </w:rPr>
          <w:t>статью 36 Федерального закона от 14 октября 2014 года N 307-ФЗ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21" w:history="1">
        <w:r w:rsidRPr="00625C1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625C12">
        <w:rPr>
          <w:rFonts w:ascii="Arial" w:eastAsia="Times New Roman" w:hAnsi="Arial" w:cs="Arial"/>
          <w:color w:val="2D2D2D"/>
          <w:spacing w:val="2"/>
          <w:sz w:val="21"/>
          <w:szCs w:val="21"/>
          <w:lang w:eastAsia="ru-RU"/>
        </w:rPr>
        <w:t xml:space="preserve"> (Официальный интернет-портал правовой информации www.pravo.gov.ru, 29.12.2014, N 0001201412290022) (о порядке </w:t>
      </w:r>
      <w:r w:rsidRPr="00625C12">
        <w:rPr>
          <w:rFonts w:ascii="Arial" w:eastAsia="Times New Roman" w:hAnsi="Arial" w:cs="Arial"/>
          <w:color w:val="2D2D2D"/>
          <w:spacing w:val="2"/>
          <w:sz w:val="21"/>
          <w:szCs w:val="21"/>
          <w:lang w:eastAsia="ru-RU"/>
        </w:rPr>
        <w:lastRenderedPageBreak/>
        <w:t>вступления в силу см. </w:t>
      </w:r>
      <w:hyperlink r:id="rId22" w:history="1">
        <w:r w:rsidRPr="00625C12">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23" w:history="1">
        <w:r w:rsidRPr="00625C12">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24" w:history="1">
        <w:r w:rsidRPr="00625C12">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25" w:history="1">
        <w:r w:rsidRPr="00625C12">
          <w:rPr>
            <w:rFonts w:ascii="Arial" w:eastAsia="Times New Roman" w:hAnsi="Arial" w:cs="Arial"/>
            <w:color w:val="00466E"/>
            <w:spacing w:val="2"/>
            <w:sz w:val="21"/>
            <w:szCs w:val="21"/>
            <w:u w:val="single"/>
            <w:lang w:eastAsia="ru-RU"/>
          </w:rPr>
          <w:t>Федеральным законом от 29 июня 2015 года N 160-ФЗ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0001201506300055);</w:t>
      </w:r>
      <w:r w:rsidRPr="00625C12">
        <w:rPr>
          <w:rFonts w:ascii="Arial" w:eastAsia="Times New Roman" w:hAnsi="Arial" w:cs="Arial"/>
          <w:color w:val="2D2D2D"/>
          <w:spacing w:val="2"/>
          <w:sz w:val="21"/>
          <w:szCs w:val="21"/>
          <w:lang w:eastAsia="ru-RU"/>
        </w:rPr>
        <w:br/>
      </w:r>
      <w:hyperlink r:id="rId26" w:history="1">
        <w:r w:rsidRPr="00625C12">
          <w:rPr>
            <w:rFonts w:ascii="Arial" w:eastAsia="Times New Roman" w:hAnsi="Arial" w:cs="Arial"/>
            <w:color w:val="00466E"/>
            <w:spacing w:val="2"/>
            <w:sz w:val="21"/>
            <w:szCs w:val="21"/>
            <w:u w:val="single"/>
            <w:lang w:eastAsia="ru-RU"/>
          </w:rPr>
          <w:t>Федеральным законом от 13 июля 2015 года N 213-ФЗ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0001201507130019) (о порядке вступления в силу см. </w:t>
      </w:r>
      <w:hyperlink r:id="rId27" w:history="1">
        <w:r w:rsidRPr="00625C12">
          <w:rPr>
            <w:rFonts w:ascii="Arial" w:eastAsia="Times New Roman" w:hAnsi="Arial" w:cs="Arial"/>
            <w:color w:val="00466E"/>
            <w:spacing w:val="2"/>
            <w:sz w:val="21"/>
            <w:szCs w:val="21"/>
            <w:u w:val="single"/>
            <w:lang w:eastAsia="ru-RU"/>
          </w:rPr>
          <w:t>статью 27 Федерального закона от 13 июля 2015 года N 213-ФЗ</w:t>
        </w:r>
      </w:hyperlink>
      <w:r w:rsidRPr="00625C12">
        <w:rPr>
          <w:rFonts w:ascii="Arial" w:eastAsia="Times New Roman" w:hAnsi="Arial" w:cs="Arial"/>
          <w:color w:val="2D2D2D"/>
          <w:spacing w:val="2"/>
          <w:sz w:val="21"/>
          <w:szCs w:val="21"/>
          <w:lang w:eastAsia="ru-RU"/>
        </w:rPr>
        <w:t>);</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8" w:history="1">
        <w:r w:rsidRPr="00625C12">
          <w:rPr>
            <w:rFonts w:ascii="Arial" w:eastAsia="Times New Roman" w:hAnsi="Arial" w:cs="Arial"/>
            <w:color w:val="00466E"/>
            <w:spacing w:val="2"/>
            <w:sz w:val="21"/>
            <w:szCs w:val="21"/>
            <w:u w:val="single"/>
            <w:lang w:eastAsia="ru-RU"/>
          </w:rPr>
          <w:t>Федеральным законом от 13 июля 2015 года N 216-ФЗ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0001201507130045);</w:t>
      </w:r>
      <w:r w:rsidRPr="00625C12">
        <w:rPr>
          <w:rFonts w:ascii="Arial" w:eastAsia="Times New Roman" w:hAnsi="Arial" w:cs="Arial"/>
          <w:color w:val="2D2D2D"/>
          <w:spacing w:val="2"/>
          <w:sz w:val="21"/>
          <w:szCs w:val="21"/>
          <w:lang w:eastAsia="ru-RU"/>
        </w:rPr>
        <w:br/>
      </w:r>
      <w:hyperlink r:id="rId29" w:history="1">
        <w:r w:rsidRPr="00625C12">
          <w:rPr>
            <w:rFonts w:ascii="Arial" w:eastAsia="Times New Roman" w:hAnsi="Arial" w:cs="Arial"/>
            <w:color w:val="00466E"/>
            <w:spacing w:val="2"/>
            <w:sz w:val="21"/>
            <w:szCs w:val="21"/>
            <w:u w:val="single"/>
            <w:lang w:eastAsia="ru-RU"/>
          </w:rPr>
          <w:t>Федеральным законом от 13 июля 2015 года N 263-ФЗ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0001201507130078);</w:t>
      </w:r>
      <w:r w:rsidRPr="00625C12">
        <w:rPr>
          <w:rFonts w:ascii="Arial" w:eastAsia="Times New Roman" w:hAnsi="Arial" w:cs="Arial"/>
          <w:color w:val="2D2D2D"/>
          <w:spacing w:val="2"/>
          <w:sz w:val="21"/>
          <w:szCs w:val="21"/>
          <w:lang w:eastAsia="ru-RU"/>
        </w:rPr>
        <w:br/>
      </w:r>
      <w:hyperlink r:id="rId30" w:history="1">
        <w:r w:rsidRPr="00625C12">
          <w:rPr>
            <w:rFonts w:ascii="Arial" w:eastAsia="Times New Roman" w:hAnsi="Arial" w:cs="Arial"/>
            <w:color w:val="00466E"/>
            <w:spacing w:val="2"/>
            <w:sz w:val="21"/>
            <w:szCs w:val="21"/>
            <w:u w:val="single"/>
            <w:lang w:eastAsia="ru-RU"/>
          </w:rPr>
          <w:t>Федеральным законом от 27 октября 2015 года N 292-ФЗ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27.10.2015, N 0001201510270036) (вступил в силу с 1 января 2018 года);</w:t>
      </w:r>
      <w:r w:rsidRPr="00625C12">
        <w:rPr>
          <w:rFonts w:ascii="Arial" w:eastAsia="Times New Roman" w:hAnsi="Arial" w:cs="Arial"/>
          <w:color w:val="2D2D2D"/>
          <w:spacing w:val="2"/>
          <w:sz w:val="21"/>
          <w:szCs w:val="21"/>
          <w:lang w:eastAsia="ru-RU"/>
        </w:rPr>
        <w:br/>
      </w:r>
      <w:hyperlink r:id="rId31" w:history="1">
        <w:r w:rsidRPr="00625C12">
          <w:rPr>
            <w:rFonts w:ascii="Arial" w:eastAsia="Times New Roman" w:hAnsi="Arial" w:cs="Arial"/>
            <w:color w:val="00466E"/>
            <w:spacing w:val="2"/>
            <w:sz w:val="21"/>
            <w:szCs w:val="21"/>
            <w:u w:val="single"/>
            <w:lang w:eastAsia="ru-RU"/>
          </w:rPr>
          <w:t>Федеральным законом от 30 декабря 2015 года N 430-ФЗ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0001201512300016) (о порядке вступления в силу см. </w:t>
      </w:r>
      <w:hyperlink r:id="rId32" w:history="1">
        <w:r w:rsidRPr="00625C12">
          <w:rPr>
            <w:rFonts w:ascii="Arial" w:eastAsia="Times New Roman" w:hAnsi="Arial" w:cs="Arial"/>
            <w:color w:val="00466E"/>
            <w:spacing w:val="2"/>
            <w:sz w:val="21"/>
            <w:szCs w:val="21"/>
            <w:u w:val="single"/>
            <w:lang w:eastAsia="ru-RU"/>
          </w:rPr>
          <w:t>статью 7 Федерального закона от 30 декабря 2015 года N 430-ФЗ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33" w:history="1">
        <w:r w:rsidRPr="00625C12">
          <w:rPr>
            <w:rFonts w:ascii="Arial" w:eastAsia="Times New Roman" w:hAnsi="Arial" w:cs="Arial"/>
            <w:color w:val="00466E"/>
            <w:spacing w:val="2"/>
            <w:sz w:val="21"/>
            <w:szCs w:val="21"/>
            <w:u w:val="single"/>
            <w:lang w:eastAsia="ru-RU"/>
          </w:rPr>
          <w:t>Федеральным законом от 30 декабря 2015 года N 431-ФЗ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0001201512300072) (о порядке вступления в силу см. </w:t>
      </w:r>
      <w:hyperlink r:id="rId34" w:history="1">
        <w:r w:rsidRPr="00625C12">
          <w:rPr>
            <w:rFonts w:ascii="Arial" w:eastAsia="Times New Roman" w:hAnsi="Arial" w:cs="Arial"/>
            <w:color w:val="00466E"/>
            <w:spacing w:val="2"/>
            <w:sz w:val="21"/>
            <w:szCs w:val="21"/>
            <w:u w:val="single"/>
            <w:lang w:eastAsia="ru-RU"/>
          </w:rPr>
          <w:t>статью 32 Федерального закона от 30 декабря 2015 года N 431-ФЗ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35" w:history="1">
        <w:r w:rsidRPr="00625C12">
          <w:rPr>
            <w:rFonts w:ascii="Arial" w:eastAsia="Times New Roman" w:hAnsi="Arial" w:cs="Arial"/>
            <w:color w:val="00466E"/>
            <w:spacing w:val="2"/>
            <w:sz w:val="21"/>
            <w:szCs w:val="21"/>
            <w:u w:val="single"/>
            <w:lang w:eastAsia="ru-RU"/>
          </w:rPr>
          <w:t>Федеральным законом от 29 июля 2017 года N 216-ФЗ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0001201707300035); </w:t>
      </w:r>
      <w:r w:rsidRPr="00625C12">
        <w:rPr>
          <w:rFonts w:ascii="Arial" w:eastAsia="Times New Roman" w:hAnsi="Arial" w:cs="Arial"/>
          <w:color w:val="2D2D2D"/>
          <w:spacing w:val="2"/>
          <w:sz w:val="21"/>
          <w:szCs w:val="21"/>
          <w:lang w:eastAsia="ru-RU"/>
        </w:rPr>
        <w:br/>
      </w:r>
      <w:hyperlink r:id="rId36" w:history="1">
        <w:r w:rsidRPr="00625C12">
          <w:rPr>
            <w:rFonts w:ascii="Arial" w:eastAsia="Times New Roman" w:hAnsi="Arial" w:cs="Arial"/>
            <w:color w:val="00466E"/>
            <w:spacing w:val="2"/>
            <w:sz w:val="21"/>
            <w:szCs w:val="21"/>
            <w:u w:val="single"/>
            <w:lang w:eastAsia="ru-RU"/>
          </w:rPr>
          <w:t>Федеральным законом от 29 декабря 2017 года N 451-ФЗ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0001201712290030) (о порядке вступления в силу см. </w:t>
      </w:r>
      <w:hyperlink r:id="rId37" w:history="1">
        <w:r w:rsidRPr="00625C12">
          <w:rPr>
            <w:rFonts w:ascii="Arial" w:eastAsia="Times New Roman" w:hAnsi="Arial" w:cs="Arial"/>
            <w:color w:val="00466E"/>
            <w:spacing w:val="2"/>
            <w:sz w:val="21"/>
            <w:szCs w:val="21"/>
            <w:u w:val="single"/>
            <w:lang w:eastAsia="ru-RU"/>
          </w:rPr>
          <w:t>статью 5 Федерального закона от 29 декабря 2017 года N 451-ФЗ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38" w:history="1">
        <w:r w:rsidRPr="00625C1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31.12.2017, N 0001201712310021) (о порядке вступления в силу см. </w:t>
      </w:r>
      <w:hyperlink r:id="rId39" w:history="1">
        <w:r w:rsidRPr="00625C12">
          <w:rPr>
            <w:rFonts w:ascii="Arial" w:eastAsia="Times New Roman" w:hAnsi="Arial" w:cs="Arial"/>
            <w:color w:val="00466E"/>
            <w:spacing w:val="2"/>
            <w:sz w:val="21"/>
            <w:szCs w:val="21"/>
            <w:u w:val="single"/>
            <w:lang w:eastAsia="ru-RU"/>
          </w:rPr>
          <w:t>статью 10 Федерального закона от 31 декабря 2017 года N 503-ФЗ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40" w:history="1">
        <w:r w:rsidRPr="00625C12">
          <w:rPr>
            <w:rFonts w:ascii="Arial" w:eastAsia="Times New Roman" w:hAnsi="Arial" w:cs="Arial"/>
            <w:color w:val="00466E"/>
            <w:spacing w:val="2"/>
            <w:sz w:val="21"/>
            <w:szCs w:val="21"/>
            <w:u w:val="single"/>
            <w:lang w:eastAsia="ru-RU"/>
          </w:rPr>
          <w:t>Федеральным законом от 29 июля 2018 года N 249-ФЗ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30.07.2018, N 0001201807300020);</w:t>
      </w:r>
      <w:r w:rsidRPr="00625C12">
        <w:rPr>
          <w:rFonts w:ascii="Arial" w:eastAsia="Times New Roman" w:hAnsi="Arial" w:cs="Arial"/>
          <w:color w:val="2D2D2D"/>
          <w:spacing w:val="2"/>
          <w:sz w:val="21"/>
          <w:szCs w:val="21"/>
          <w:lang w:eastAsia="ru-RU"/>
        </w:rPr>
        <w:br/>
      </w:r>
      <w:hyperlink r:id="rId41" w:history="1">
        <w:r w:rsidRPr="00625C12">
          <w:rPr>
            <w:rFonts w:ascii="Arial" w:eastAsia="Times New Roman" w:hAnsi="Arial" w:cs="Arial"/>
            <w:color w:val="00466E"/>
            <w:spacing w:val="2"/>
            <w:sz w:val="21"/>
            <w:szCs w:val="21"/>
            <w:u w:val="single"/>
            <w:lang w:eastAsia="ru-RU"/>
          </w:rPr>
          <w:t>Федеральным законом от 3 августа 2018 года N 316-ФЗ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0001201808030082);</w:t>
      </w:r>
      <w:r w:rsidRPr="00625C12">
        <w:rPr>
          <w:rFonts w:ascii="Arial" w:eastAsia="Times New Roman" w:hAnsi="Arial" w:cs="Arial"/>
          <w:color w:val="2D2D2D"/>
          <w:spacing w:val="2"/>
          <w:sz w:val="21"/>
          <w:szCs w:val="21"/>
          <w:lang w:eastAsia="ru-RU"/>
        </w:rPr>
        <w:br/>
      </w:r>
      <w:hyperlink r:id="rId42" w:history="1">
        <w:r w:rsidRPr="00625C12">
          <w:rPr>
            <w:rFonts w:ascii="Arial" w:eastAsia="Times New Roman" w:hAnsi="Arial" w:cs="Arial"/>
            <w:color w:val="00466E"/>
            <w:spacing w:val="2"/>
            <w:sz w:val="21"/>
            <w:szCs w:val="21"/>
            <w:u w:val="single"/>
            <w:lang w:eastAsia="ru-RU"/>
          </w:rPr>
          <w:t>Федеральным законом от 3 августа 2018 года N 323-ФЗ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0001201808030102);</w:t>
      </w:r>
      <w:r w:rsidRPr="00625C12">
        <w:rPr>
          <w:rFonts w:ascii="Arial" w:eastAsia="Times New Roman" w:hAnsi="Arial" w:cs="Arial"/>
          <w:color w:val="2D2D2D"/>
          <w:spacing w:val="2"/>
          <w:sz w:val="21"/>
          <w:szCs w:val="21"/>
          <w:lang w:eastAsia="ru-RU"/>
        </w:rPr>
        <w:br/>
      </w:r>
      <w:hyperlink r:id="rId43" w:history="1">
        <w:r w:rsidRPr="00625C12">
          <w:rPr>
            <w:rFonts w:ascii="Arial" w:eastAsia="Times New Roman" w:hAnsi="Arial" w:cs="Arial"/>
            <w:color w:val="00466E"/>
            <w:spacing w:val="2"/>
            <w:sz w:val="21"/>
            <w:szCs w:val="21"/>
            <w:u w:val="single"/>
            <w:lang w:eastAsia="ru-RU"/>
          </w:rPr>
          <w:t>Федеральным законом от 30 октября 2018 года N 386-ФЗ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31.10.2018, N 0001201810310018) (о порядке вступления в силу см. </w:t>
      </w:r>
      <w:hyperlink r:id="rId44" w:history="1">
        <w:r w:rsidRPr="00625C12">
          <w:rPr>
            <w:rFonts w:ascii="Arial" w:eastAsia="Times New Roman" w:hAnsi="Arial" w:cs="Arial"/>
            <w:color w:val="00466E"/>
            <w:spacing w:val="2"/>
            <w:sz w:val="21"/>
            <w:szCs w:val="21"/>
            <w:u w:val="single"/>
            <w:lang w:eastAsia="ru-RU"/>
          </w:rPr>
          <w:t>статью 7 Федерального закона от 30 октября 2018 года N 386-ФЗ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hyperlink r:id="rId45" w:history="1">
        <w:r w:rsidRPr="00625C12">
          <w:rPr>
            <w:rFonts w:ascii="Arial" w:eastAsia="Times New Roman" w:hAnsi="Arial" w:cs="Arial"/>
            <w:color w:val="00466E"/>
            <w:spacing w:val="2"/>
            <w:sz w:val="21"/>
            <w:szCs w:val="21"/>
            <w:u w:val="single"/>
            <w:lang w:eastAsia="ru-RU"/>
          </w:rPr>
          <w:t>Федеральным законом от 27 декабря 2018 года N 498-ФЗ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27.12.2018, N 0001201812270064);</w:t>
      </w:r>
      <w:r w:rsidRPr="00625C12">
        <w:rPr>
          <w:rFonts w:ascii="Arial" w:eastAsia="Times New Roman" w:hAnsi="Arial" w:cs="Arial"/>
          <w:color w:val="2D2D2D"/>
          <w:spacing w:val="2"/>
          <w:sz w:val="21"/>
          <w:szCs w:val="21"/>
          <w:lang w:eastAsia="ru-RU"/>
        </w:rPr>
        <w:br/>
      </w:r>
      <w:hyperlink r:id="rId46" w:history="1">
        <w:r w:rsidRPr="00625C12">
          <w:rPr>
            <w:rFonts w:ascii="Arial" w:eastAsia="Times New Roman" w:hAnsi="Arial" w:cs="Arial"/>
            <w:color w:val="00466E"/>
            <w:spacing w:val="2"/>
            <w:sz w:val="21"/>
            <w:szCs w:val="21"/>
            <w:u w:val="single"/>
            <w:lang w:eastAsia="ru-RU"/>
          </w:rPr>
          <w:t>Федеральным законом от 15 апреля 2019 года N 54-ФЗ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15.04.2019, N 0001201904150043);</w:t>
      </w:r>
      <w:r w:rsidRPr="00625C12">
        <w:rPr>
          <w:rFonts w:ascii="Arial" w:eastAsia="Times New Roman" w:hAnsi="Arial" w:cs="Arial"/>
          <w:color w:val="2D2D2D"/>
          <w:spacing w:val="2"/>
          <w:sz w:val="21"/>
          <w:szCs w:val="21"/>
          <w:lang w:eastAsia="ru-RU"/>
        </w:rPr>
        <w:br/>
      </w:r>
      <w:hyperlink r:id="rId47" w:history="1">
        <w:r w:rsidRPr="00625C12">
          <w:rPr>
            <w:rFonts w:ascii="Arial" w:eastAsia="Times New Roman" w:hAnsi="Arial" w:cs="Arial"/>
            <w:color w:val="00466E"/>
            <w:spacing w:val="2"/>
            <w:sz w:val="21"/>
            <w:szCs w:val="21"/>
            <w:u w:val="single"/>
            <w:lang w:eastAsia="ru-RU"/>
          </w:rPr>
          <w:t>Федеральным законом от 17 июня 2019 года N 148-ФЗ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17.06.2019, N 0001201906170023);</w:t>
      </w:r>
      <w:r w:rsidRPr="00625C12">
        <w:rPr>
          <w:rFonts w:ascii="Arial" w:eastAsia="Times New Roman" w:hAnsi="Arial" w:cs="Arial"/>
          <w:color w:val="2D2D2D"/>
          <w:spacing w:val="2"/>
          <w:sz w:val="21"/>
          <w:szCs w:val="21"/>
          <w:lang w:eastAsia="ru-RU"/>
        </w:rPr>
        <w:br/>
      </w:r>
      <w:hyperlink r:id="rId48" w:history="1">
        <w:r w:rsidRPr="00625C12">
          <w:rPr>
            <w:rFonts w:ascii="Arial" w:eastAsia="Times New Roman" w:hAnsi="Arial" w:cs="Arial"/>
            <w:color w:val="00466E"/>
            <w:spacing w:val="2"/>
            <w:sz w:val="21"/>
            <w:szCs w:val="21"/>
            <w:u w:val="single"/>
            <w:lang w:eastAsia="ru-RU"/>
          </w:rPr>
          <w:t>Федеральным законом от 26 июля 2019 года N 240-ФЗ</w:t>
        </w:r>
      </w:hyperlink>
      <w:r w:rsidRPr="00625C12">
        <w:rPr>
          <w:rFonts w:ascii="Arial" w:eastAsia="Times New Roman" w:hAnsi="Arial" w:cs="Arial"/>
          <w:color w:val="2D2D2D"/>
          <w:spacing w:val="2"/>
          <w:sz w:val="21"/>
          <w:szCs w:val="21"/>
          <w:lang w:eastAsia="ru-RU"/>
        </w:rPr>
        <w:t xml:space="preserve"> (Официальный интернет-портал </w:t>
      </w:r>
      <w:r w:rsidRPr="00625C12">
        <w:rPr>
          <w:rFonts w:ascii="Arial" w:eastAsia="Times New Roman" w:hAnsi="Arial" w:cs="Arial"/>
          <w:color w:val="2D2D2D"/>
          <w:spacing w:val="2"/>
          <w:sz w:val="21"/>
          <w:szCs w:val="21"/>
          <w:lang w:eastAsia="ru-RU"/>
        </w:rPr>
        <w:lastRenderedPageBreak/>
        <w:t>правовой информации www.pravo.gov.ru, 26.07.2019, N 0001201907260109);</w:t>
      </w:r>
      <w:r w:rsidRPr="00625C12">
        <w:rPr>
          <w:rFonts w:ascii="Arial" w:eastAsia="Times New Roman" w:hAnsi="Arial" w:cs="Arial"/>
          <w:color w:val="2D2D2D"/>
          <w:spacing w:val="2"/>
          <w:sz w:val="21"/>
          <w:szCs w:val="21"/>
          <w:lang w:eastAsia="ru-RU"/>
        </w:rPr>
        <w:br/>
      </w:r>
      <w:hyperlink r:id="rId49" w:history="1">
        <w:r w:rsidRPr="00625C12">
          <w:rPr>
            <w:rFonts w:ascii="Arial" w:eastAsia="Times New Roman" w:hAnsi="Arial" w:cs="Arial"/>
            <w:color w:val="00466E"/>
            <w:spacing w:val="2"/>
            <w:sz w:val="21"/>
            <w:szCs w:val="21"/>
            <w:u w:val="single"/>
            <w:lang w:eastAsia="ru-RU"/>
          </w:rPr>
          <w:t>Федеральным законом от 2 августа 2019 года N 282-ФЗ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02.08.2019, N 0001201908020070);</w:t>
      </w:r>
      <w:r w:rsidRPr="00625C12">
        <w:rPr>
          <w:rFonts w:ascii="Arial" w:eastAsia="Times New Roman" w:hAnsi="Arial" w:cs="Arial"/>
          <w:color w:val="2D2D2D"/>
          <w:spacing w:val="2"/>
          <w:sz w:val="21"/>
          <w:szCs w:val="21"/>
          <w:lang w:eastAsia="ru-RU"/>
        </w:rPr>
        <w:br/>
      </w:r>
      <w:hyperlink r:id="rId50" w:history="1">
        <w:r w:rsidRPr="00625C12">
          <w:rPr>
            <w:rFonts w:ascii="Arial" w:eastAsia="Times New Roman" w:hAnsi="Arial" w:cs="Arial"/>
            <w:color w:val="00466E"/>
            <w:spacing w:val="2"/>
            <w:sz w:val="21"/>
            <w:szCs w:val="21"/>
            <w:u w:val="single"/>
            <w:lang w:eastAsia="ru-RU"/>
          </w:rPr>
          <w:t>Федеральным законом от 2 августа 2019 года N 298-ФЗ</w:t>
        </w:r>
      </w:hyperlink>
      <w:r w:rsidRPr="00625C12">
        <w:rPr>
          <w:rFonts w:ascii="Arial" w:eastAsia="Times New Roman" w:hAnsi="Arial" w:cs="Arial"/>
          <w:color w:val="2D2D2D"/>
          <w:spacing w:val="2"/>
          <w:sz w:val="21"/>
          <w:szCs w:val="21"/>
          <w:lang w:eastAsia="ru-RU"/>
        </w:rPr>
        <w:t> (Официальный интернет-портал правовой информации www.pravo.gov.ru, 02.08.2019, N 0001201908020087).</w:t>
      </w:r>
      <w:r w:rsidRPr="00625C12">
        <w:rPr>
          <w:rFonts w:ascii="Arial" w:eastAsia="Times New Roman" w:hAnsi="Arial" w:cs="Arial"/>
          <w:color w:val="2D2D2D"/>
          <w:spacing w:val="2"/>
          <w:sz w:val="21"/>
          <w:szCs w:val="21"/>
          <w:lang w:eastAsia="ru-RU"/>
        </w:rPr>
        <w:br/>
        <w:t>_________________________________________________________________</w:t>
      </w:r>
    </w:p>
    <w:p w:rsidR="00625C12" w:rsidRPr="00625C12" w:rsidRDefault="00625C12" w:rsidP="0062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Принят</w:t>
      </w:r>
      <w:r w:rsidRPr="00625C12">
        <w:rPr>
          <w:rFonts w:ascii="Arial" w:eastAsia="Times New Roman" w:hAnsi="Arial" w:cs="Arial"/>
          <w:color w:val="2D2D2D"/>
          <w:spacing w:val="2"/>
          <w:sz w:val="21"/>
          <w:szCs w:val="21"/>
          <w:lang w:eastAsia="ru-RU"/>
        </w:rPr>
        <w:br/>
        <w:t>Государственной Думой</w:t>
      </w:r>
      <w:r w:rsidRPr="00625C12">
        <w:rPr>
          <w:rFonts w:ascii="Arial" w:eastAsia="Times New Roman" w:hAnsi="Arial" w:cs="Arial"/>
          <w:color w:val="2D2D2D"/>
          <w:spacing w:val="2"/>
          <w:sz w:val="21"/>
          <w:szCs w:val="21"/>
          <w:lang w:eastAsia="ru-RU"/>
        </w:rPr>
        <w:br/>
        <w:t>22 апреля 2011 года</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t>Одобрен</w:t>
      </w:r>
      <w:r w:rsidRPr="00625C12">
        <w:rPr>
          <w:rFonts w:ascii="Arial" w:eastAsia="Times New Roman" w:hAnsi="Arial" w:cs="Arial"/>
          <w:color w:val="2D2D2D"/>
          <w:spacing w:val="2"/>
          <w:sz w:val="21"/>
          <w:szCs w:val="21"/>
          <w:lang w:eastAsia="ru-RU"/>
        </w:rPr>
        <w:br/>
        <w:t>Советом Федерации</w:t>
      </w:r>
      <w:r w:rsidRPr="00625C12">
        <w:rPr>
          <w:rFonts w:ascii="Arial" w:eastAsia="Times New Roman" w:hAnsi="Arial" w:cs="Arial"/>
          <w:color w:val="2D2D2D"/>
          <w:spacing w:val="2"/>
          <w:sz w:val="21"/>
          <w:szCs w:val="21"/>
          <w:lang w:eastAsia="ru-RU"/>
        </w:rPr>
        <w:br/>
        <w:t>27 апреля 2011 года</w:t>
      </w: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br/>
      </w:r>
      <w:hyperlink r:id="rId51" w:history="1">
        <w:r w:rsidRPr="00625C12">
          <w:rPr>
            <w:rFonts w:ascii="Arial" w:eastAsia="Times New Roman" w:hAnsi="Arial" w:cs="Arial"/>
            <w:color w:val="00466E"/>
            <w:spacing w:val="2"/>
            <w:sz w:val="21"/>
            <w:szCs w:val="21"/>
            <w:u w:val="single"/>
            <w:lang w:eastAsia="ru-RU"/>
          </w:rPr>
          <w:t>Комментарий к Федеральному закону "О лицензировании отдельных видов деятельности"</w:t>
        </w:r>
      </w:hyperlink>
      <w:r w:rsidRPr="00625C12">
        <w:rPr>
          <w:rFonts w:ascii="Arial" w:eastAsia="Times New Roman" w:hAnsi="Arial" w:cs="Arial"/>
          <w:color w:val="2D2D2D"/>
          <w:spacing w:val="2"/>
          <w:sz w:val="21"/>
          <w:szCs w:val="21"/>
          <w:lang w:eastAsia="ru-RU"/>
        </w:rPr>
        <w:br/>
      </w: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25C12" w:rsidRPr="00625C12" w:rsidRDefault="00625C12" w:rsidP="00625C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5C12">
        <w:rPr>
          <w:rFonts w:ascii="Arial" w:eastAsia="Times New Roman" w:hAnsi="Arial" w:cs="Arial"/>
          <w:color w:val="4C4C4C"/>
          <w:spacing w:val="2"/>
          <w:sz w:val="29"/>
          <w:szCs w:val="29"/>
          <w:lang w:eastAsia="ru-RU"/>
        </w:rPr>
        <w:lastRenderedPageBreak/>
        <w:t>Глава 1. Общие положения (статьи 1 - 11)</w:t>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 Сфера применения настоящего Федерального закона</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1_1.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r w:rsidRPr="00625C12">
        <w:rPr>
          <w:rFonts w:ascii="Arial" w:eastAsia="Times New Roman" w:hAnsi="Arial" w:cs="Arial"/>
          <w:color w:val="2D2D2D"/>
          <w:spacing w:val="2"/>
          <w:sz w:val="21"/>
          <w:szCs w:val="21"/>
          <w:lang w:eastAsia="ru-RU"/>
        </w:rPr>
        <w:br/>
        <w:t>(Часть дополнительно включен с 26 апреля 2019 года </w:t>
      </w:r>
      <w:hyperlink r:id="rId52" w:history="1">
        <w:r w:rsidRPr="00625C12">
          <w:rPr>
            <w:rFonts w:ascii="Arial" w:eastAsia="Times New Roman" w:hAnsi="Arial" w:cs="Arial"/>
            <w:color w:val="00466E"/>
            <w:spacing w:val="2"/>
            <w:sz w:val="21"/>
            <w:szCs w:val="21"/>
            <w:u w:val="single"/>
            <w:lang w:eastAsia="ru-RU"/>
          </w:rPr>
          <w:t>Федеральным законом от 15 апреля 2019 года N 54-ФЗ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Положения настоящего Федерального закона не применяются к отношениям, связанным с осуществлением лицензирования: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использования атомной энергии;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производства и оборота этилового спирта, алкогольной и спиртосодержащей продукции;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деятельности, связанной с защитой государственной тайны;</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деятельности кредитных организаций;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деятельность по проведению организованных торгов;</w:t>
      </w:r>
      <w:r w:rsidRPr="00625C12">
        <w:rPr>
          <w:rFonts w:ascii="Arial" w:eastAsia="Times New Roman" w:hAnsi="Arial" w:cs="Arial"/>
          <w:color w:val="2D2D2D"/>
          <w:spacing w:val="2"/>
          <w:sz w:val="21"/>
          <w:szCs w:val="21"/>
          <w:lang w:eastAsia="ru-RU"/>
        </w:rPr>
        <w:br/>
        <w:t>(Пункт в редакции, введенной в действие с 1 января 2013 года </w:t>
      </w:r>
      <w:hyperlink r:id="rId53" w:history="1">
        <w:r w:rsidRPr="00625C12">
          <w:rPr>
            <w:rFonts w:ascii="Arial" w:eastAsia="Times New Roman" w:hAnsi="Arial" w:cs="Arial"/>
            <w:color w:val="00466E"/>
            <w:spacing w:val="2"/>
            <w:sz w:val="21"/>
            <w:szCs w:val="21"/>
            <w:u w:val="single"/>
            <w:lang w:eastAsia="ru-RU"/>
          </w:rPr>
          <w:t>Федеральным законом от 21 ноября 2011 года N 327-ФЗ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видов профессиональной деятельности на рынке ценных бумаг;</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деятельности специализированных депозитариев инвестиционных фондов, паевых инвестиционных фондов и негосударственных пенсионных фондов;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деятельности негосударственных пенсионных фондов по пенсионному обеспечению и пенсионному страхованию;</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10) клиринговой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11) страховой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12) пункт дополнительно включен </w:t>
      </w:r>
      <w:hyperlink r:id="rId54" w:history="1">
        <w:r w:rsidRPr="00625C12">
          <w:rPr>
            <w:rFonts w:ascii="Arial" w:eastAsia="Times New Roman" w:hAnsi="Arial" w:cs="Arial"/>
            <w:color w:val="00466E"/>
            <w:spacing w:val="2"/>
            <w:sz w:val="21"/>
            <w:szCs w:val="21"/>
            <w:u w:val="single"/>
            <w:lang w:eastAsia="ru-RU"/>
          </w:rPr>
          <w:t>Федеральным законом от 13 июля 2015 года N 216-ФЗ</w:t>
        </w:r>
      </w:hyperlink>
      <w:r w:rsidRPr="00625C12">
        <w:rPr>
          <w:rFonts w:ascii="Arial" w:eastAsia="Times New Roman" w:hAnsi="Arial" w:cs="Arial"/>
          <w:color w:val="2D2D2D"/>
          <w:spacing w:val="2"/>
          <w:sz w:val="21"/>
          <w:szCs w:val="21"/>
          <w:lang w:eastAsia="ru-RU"/>
        </w:rPr>
        <w:t>, утратил силу с 26 апреля 2019 года - </w:t>
      </w:r>
      <w:hyperlink r:id="rId55" w:history="1">
        <w:r w:rsidRPr="00625C12">
          <w:rPr>
            <w:rFonts w:ascii="Arial" w:eastAsia="Times New Roman" w:hAnsi="Arial" w:cs="Arial"/>
            <w:color w:val="00466E"/>
            <w:spacing w:val="2"/>
            <w:sz w:val="21"/>
            <w:szCs w:val="21"/>
            <w:u w:val="single"/>
            <w:lang w:eastAsia="ru-RU"/>
          </w:rPr>
          <w:t>Федеральный закон от 15 апреля 2019 года N 54-ФЗ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13) репозитарной деятельности;</w:t>
      </w:r>
      <w:r w:rsidRPr="00625C12">
        <w:rPr>
          <w:rFonts w:ascii="Arial" w:eastAsia="Times New Roman" w:hAnsi="Arial" w:cs="Arial"/>
          <w:color w:val="2D2D2D"/>
          <w:spacing w:val="2"/>
          <w:sz w:val="21"/>
          <w:szCs w:val="21"/>
          <w:lang w:eastAsia="ru-RU"/>
        </w:rPr>
        <w:br/>
        <w:t>(Пункт дополнительно включен с 28 июня 2016 года </w:t>
      </w:r>
      <w:hyperlink r:id="rId56" w:history="1">
        <w:r w:rsidRPr="00625C12">
          <w:rPr>
            <w:rFonts w:ascii="Arial" w:eastAsia="Times New Roman" w:hAnsi="Arial" w:cs="Arial"/>
            <w:color w:val="00466E"/>
            <w:spacing w:val="2"/>
            <w:sz w:val="21"/>
            <w:szCs w:val="21"/>
            <w:u w:val="single"/>
            <w:lang w:eastAsia="ru-RU"/>
          </w:rPr>
          <w:t>Федеральным законом от 30 декабря 2015 года N 430-ФЗ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14) энергосбытовой деятельности.</w:t>
      </w:r>
      <w:r w:rsidRPr="00625C12">
        <w:rPr>
          <w:rFonts w:ascii="Arial" w:eastAsia="Times New Roman" w:hAnsi="Arial" w:cs="Arial"/>
          <w:color w:val="2D2D2D"/>
          <w:spacing w:val="2"/>
          <w:sz w:val="21"/>
          <w:szCs w:val="21"/>
          <w:lang w:eastAsia="ru-RU"/>
        </w:rPr>
        <w:br/>
        <w:t> (Пункт дополнительно включен </w:t>
      </w:r>
      <w:hyperlink r:id="rId57" w:history="1">
        <w:r w:rsidRPr="00625C12">
          <w:rPr>
            <w:rFonts w:ascii="Arial" w:eastAsia="Times New Roman" w:hAnsi="Arial" w:cs="Arial"/>
            <w:color w:val="00466E"/>
            <w:spacing w:val="2"/>
            <w:sz w:val="21"/>
            <w:szCs w:val="21"/>
            <w:u w:val="single"/>
            <w:lang w:eastAsia="ru-RU"/>
          </w:rPr>
          <w:t>Федеральным законом от 29 декабря 2017 года N 451-ФЗ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r w:rsidRPr="00625C12">
        <w:rPr>
          <w:rFonts w:ascii="Arial" w:eastAsia="Times New Roman" w:hAnsi="Arial" w:cs="Arial"/>
          <w:color w:val="2D2D2D"/>
          <w:spacing w:val="2"/>
          <w:sz w:val="21"/>
          <w:szCs w:val="21"/>
          <w:lang w:eastAsia="ru-RU"/>
        </w:rPr>
        <w:br/>
        <w:t>(Абзац в редакции, введенной в действие с 15 ноября 2014 года </w:t>
      </w:r>
      <w:hyperlink r:id="rId58"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оказание услуг связи, телевизионное вещание и (или) радиовещание;</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частная детективная (сыскная) деятельность и частная охранная деятельность;</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w:t>
      </w:r>
      <w:r w:rsidRPr="00625C12">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9" w:history="1">
        <w:r w:rsidRPr="00625C12">
          <w:rPr>
            <w:rFonts w:ascii="Arial" w:eastAsia="Times New Roman" w:hAnsi="Arial" w:cs="Arial"/>
            <w:color w:val="00466E"/>
            <w:spacing w:val="2"/>
            <w:sz w:val="21"/>
            <w:szCs w:val="21"/>
            <w:u w:val="single"/>
            <w:lang w:eastAsia="ru-RU"/>
          </w:rPr>
          <w:t>Федеральным законом от 2 июля 2013 года N 185-ФЗ</w:t>
        </w:r>
      </w:hyperlink>
      <w:r w:rsidRPr="00625C12">
        <w:rPr>
          <w:rFonts w:ascii="Arial" w:eastAsia="Times New Roman" w:hAnsi="Arial" w:cs="Arial"/>
          <w:color w:val="2D2D2D"/>
          <w:spacing w:val="2"/>
          <w:sz w:val="21"/>
          <w:szCs w:val="21"/>
          <w:lang w:eastAsia="ru-RU"/>
        </w:rPr>
        <w:t>; в редакции, введенной в действие с 13 августа 2019 года </w:t>
      </w:r>
      <w:hyperlink r:id="rId60" w:history="1">
        <w:r w:rsidRPr="00625C12">
          <w:rPr>
            <w:rFonts w:ascii="Arial" w:eastAsia="Times New Roman" w:hAnsi="Arial" w:cs="Arial"/>
            <w:color w:val="00466E"/>
            <w:spacing w:val="2"/>
            <w:sz w:val="21"/>
            <w:szCs w:val="21"/>
            <w:u w:val="single"/>
            <w:lang w:eastAsia="ru-RU"/>
          </w:rPr>
          <w:t>Федеральным законом от 2 августа 2019 года N 298-ФЗ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предпринимательская деятельность по управлению многоквартирными домами;</w:t>
      </w:r>
      <w:r w:rsidRPr="00625C12">
        <w:rPr>
          <w:rFonts w:ascii="Arial" w:eastAsia="Times New Roman" w:hAnsi="Arial" w:cs="Arial"/>
          <w:color w:val="2D2D2D"/>
          <w:spacing w:val="2"/>
          <w:sz w:val="21"/>
          <w:szCs w:val="21"/>
          <w:lang w:eastAsia="ru-RU"/>
        </w:rPr>
        <w:br/>
        <w:t>(Пункт дополнительно включен с 1 сентября 2014 года </w:t>
      </w:r>
      <w:hyperlink r:id="rId61" w:history="1">
        <w:r w:rsidRPr="00625C12">
          <w:rPr>
            <w:rFonts w:ascii="Arial" w:eastAsia="Times New Roman" w:hAnsi="Arial" w:cs="Arial"/>
            <w:color w:val="00466E"/>
            <w:spacing w:val="2"/>
            <w:sz w:val="21"/>
            <w:szCs w:val="21"/>
            <w:u w:val="single"/>
            <w:lang w:eastAsia="ru-RU"/>
          </w:rPr>
          <w:t>Федеральным законом от 21 июля 2014 года N 255-ФЗ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сбор, транспортирование, обработка, утилизация, обезвреживание, размещение отходов I-IV классов опасности.</w:t>
      </w:r>
      <w:r w:rsidRPr="00625C12">
        <w:rPr>
          <w:rFonts w:ascii="Arial" w:eastAsia="Times New Roman" w:hAnsi="Arial" w:cs="Arial"/>
          <w:color w:val="2D2D2D"/>
          <w:spacing w:val="2"/>
          <w:sz w:val="21"/>
          <w:szCs w:val="21"/>
          <w:lang w:eastAsia="ru-RU"/>
        </w:rPr>
        <w:br/>
        <w:t>(Пункт дополнительно включен с 1 июля 2015 года </w:t>
      </w:r>
      <w:hyperlink r:id="rId62" w:history="1">
        <w:r w:rsidRPr="00625C1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t>6) деятельность по перевозкам пассажиров и иных лиц автобусами.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lastRenderedPageBreak/>
        <w:t>(Пункт дополнительно включен с 1 марта 2019 года </w:t>
      </w:r>
      <w:hyperlink r:id="rId63" w:history="1">
        <w:r w:rsidRPr="00625C12">
          <w:rPr>
            <w:rFonts w:ascii="Arial" w:eastAsia="Times New Roman" w:hAnsi="Arial" w:cs="Arial"/>
            <w:color w:val="00466E"/>
            <w:spacing w:val="2"/>
            <w:sz w:val="21"/>
            <w:szCs w:val="21"/>
            <w:u w:val="single"/>
            <w:lang w:eastAsia="ru-RU"/>
          </w:rPr>
          <w:t>Федеральным законом от 30 октября 2018 года N 386-ФЗ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w:t>
      </w:r>
      <w:hyperlink r:id="rId64" w:history="1">
        <w:r w:rsidRPr="00625C12">
          <w:rPr>
            <w:rFonts w:ascii="Arial" w:eastAsia="Times New Roman" w:hAnsi="Arial" w:cs="Arial"/>
            <w:color w:val="00466E"/>
            <w:spacing w:val="2"/>
            <w:sz w:val="21"/>
            <w:szCs w:val="21"/>
            <w:u w:val="single"/>
            <w:lang w:eastAsia="ru-RU"/>
          </w:rPr>
          <w:t>Федеральным законом "О территориях опережающего социально-экономического развития в Российской Федерации"</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t>(Часть дополнительно включена с 31 марта 2015 года </w:t>
      </w:r>
      <w:hyperlink r:id="rId65" w:history="1">
        <w:r w:rsidRPr="00625C12">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hyperlink r:id="rId66" w:history="1">
        <w:r w:rsidRPr="00625C12">
          <w:rPr>
            <w:rFonts w:ascii="Arial" w:eastAsia="Times New Roman" w:hAnsi="Arial" w:cs="Arial"/>
            <w:color w:val="00466E"/>
            <w:spacing w:val="2"/>
            <w:sz w:val="21"/>
            <w:szCs w:val="21"/>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t>(Часть дополнительно включена с 30 июня 2015 года </w:t>
      </w:r>
      <w:hyperlink r:id="rId67" w:history="1">
        <w:r w:rsidRPr="00625C12">
          <w:rPr>
            <w:rFonts w:ascii="Arial" w:eastAsia="Times New Roman" w:hAnsi="Arial" w:cs="Arial"/>
            <w:color w:val="00466E"/>
            <w:spacing w:val="2"/>
            <w:sz w:val="21"/>
            <w:szCs w:val="21"/>
            <w:u w:val="single"/>
            <w:lang w:eastAsia="ru-RU"/>
          </w:rPr>
          <w:t>Федеральным законом от 29 июня 2015 года N 160-ФЗ</w:t>
        </w:r>
      </w:hyperlink>
      <w:r w:rsidRPr="00625C12">
        <w:rPr>
          <w:rFonts w:ascii="Arial" w:eastAsia="Times New Roman" w:hAnsi="Arial" w:cs="Arial"/>
          <w:color w:val="2D2D2D"/>
          <w:spacing w:val="2"/>
          <w:sz w:val="21"/>
          <w:szCs w:val="21"/>
          <w:lang w:eastAsia="ru-RU"/>
        </w:rPr>
        <w:t>; в редакции, введенной в действие с 6 августа 2019 года </w:t>
      </w:r>
      <w:hyperlink r:id="rId68" w:history="1">
        <w:r w:rsidRPr="00625C12">
          <w:rPr>
            <w:rFonts w:ascii="Arial" w:eastAsia="Times New Roman" w:hAnsi="Arial" w:cs="Arial"/>
            <w:color w:val="00466E"/>
            <w:spacing w:val="2"/>
            <w:sz w:val="21"/>
            <w:szCs w:val="21"/>
            <w:u w:val="single"/>
            <w:lang w:eastAsia="ru-RU"/>
          </w:rPr>
          <w:t>Федеральным законом от 26 июля 2019 года N 240-ФЗ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w:t>
      </w:r>
      <w:hyperlink r:id="rId69" w:history="1">
        <w:r w:rsidRPr="00625C12">
          <w:rPr>
            <w:rFonts w:ascii="Arial" w:eastAsia="Times New Roman" w:hAnsi="Arial" w:cs="Arial"/>
            <w:color w:val="00466E"/>
            <w:spacing w:val="2"/>
            <w:sz w:val="21"/>
            <w:szCs w:val="21"/>
            <w:u w:val="single"/>
            <w:lang w:eastAsia="ru-RU"/>
          </w:rPr>
          <w:t>Федеральным законом "О свободном порте Владивосток"</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t>(Часть дополнительно включена </w:t>
      </w:r>
      <w:hyperlink r:id="rId70" w:history="1">
        <w:r w:rsidRPr="00625C12">
          <w:rPr>
            <w:rFonts w:ascii="Arial" w:eastAsia="Times New Roman" w:hAnsi="Arial" w:cs="Arial"/>
            <w:color w:val="00466E"/>
            <w:spacing w:val="2"/>
            <w:sz w:val="21"/>
            <w:szCs w:val="21"/>
            <w:u w:val="single"/>
            <w:lang w:eastAsia="ru-RU"/>
          </w:rPr>
          <w:t>Федеральным законом от 13 июля 2015 года N 213-ФЗ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w:t>
      </w:r>
      <w:hyperlink r:id="rId71" w:history="1">
        <w:r w:rsidRPr="00625C12">
          <w:rPr>
            <w:rFonts w:ascii="Arial" w:eastAsia="Times New Roman" w:hAnsi="Arial" w:cs="Arial"/>
            <w:color w:val="00466E"/>
            <w:spacing w:val="2"/>
            <w:sz w:val="21"/>
            <w:szCs w:val="21"/>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t>(Часть дополнительно включена с 10 августа 2017 года </w:t>
      </w:r>
      <w:hyperlink r:id="rId72" w:history="1">
        <w:r w:rsidRPr="00625C12">
          <w:rPr>
            <w:rFonts w:ascii="Arial" w:eastAsia="Times New Roman" w:hAnsi="Arial" w:cs="Arial"/>
            <w:color w:val="00466E"/>
            <w:spacing w:val="2"/>
            <w:sz w:val="21"/>
            <w:szCs w:val="21"/>
            <w:u w:val="single"/>
            <w:lang w:eastAsia="ru-RU"/>
          </w:rPr>
          <w:t>Федеральным законом от 29 июля 2017 года N 216-ФЗ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73" w:history="1">
        <w:r w:rsidRPr="00625C12">
          <w:rPr>
            <w:rFonts w:ascii="Arial" w:eastAsia="Times New Roman" w:hAnsi="Arial" w:cs="Arial"/>
            <w:color w:val="00466E"/>
            <w:spacing w:val="2"/>
            <w:sz w:val="21"/>
            <w:szCs w:val="21"/>
            <w:u w:val="single"/>
            <w:lang w:eastAsia="ru-RU"/>
          </w:rPr>
          <w:t>Комментарий к статье 1</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2. Цели, задачи лицензирования отдельных видов деятельности и критерии определения лицензируемых видов деятельности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w:t>
      </w:r>
      <w:r w:rsidRPr="00625C12">
        <w:rPr>
          <w:rFonts w:ascii="Arial" w:eastAsia="Times New Roman" w:hAnsi="Arial" w:cs="Arial"/>
          <w:color w:val="2D2D2D"/>
          <w:spacing w:val="2"/>
          <w:sz w:val="21"/>
          <w:szCs w:val="21"/>
          <w:lang w:eastAsia="ru-RU"/>
        </w:rPr>
        <w:lastRenderedPageBreak/>
        <w:t>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74" w:history="1">
        <w:r w:rsidRPr="00625C12">
          <w:rPr>
            <w:rFonts w:ascii="Arial" w:eastAsia="Times New Roman" w:hAnsi="Arial" w:cs="Arial"/>
            <w:color w:val="00466E"/>
            <w:spacing w:val="2"/>
            <w:sz w:val="21"/>
            <w:szCs w:val="21"/>
            <w:u w:val="single"/>
            <w:lang w:eastAsia="ru-RU"/>
          </w:rPr>
          <w:t>Комментарий к статье 2</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3. Основные понятия, используемые в настоящем Федеральном законе</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r w:rsidRPr="00625C12">
        <w:rPr>
          <w:rFonts w:ascii="Arial" w:eastAsia="Times New Roman" w:hAnsi="Arial" w:cs="Arial"/>
          <w:color w:val="2D2D2D"/>
          <w:spacing w:val="2"/>
          <w:sz w:val="21"/>
          <w:szCs w:val="21"/>
          <w:lang w:eastAsia="ru-RU"/>
        </w:rPr>
        <w:br/>
        <w:t>(Пункт в редакции, введенной в действие с 15 марта 2013 года </w:t>
      </w:r>
      <w:hyperlink r:id="rId75" w:history="1">
        <w:r w:rsidRPr="00625C12">
          <w:rPr>
            <w:rFonts w:ascii="Arial" w:eastAsia="Times New Roman" w:hAnsi="Arial" w:cs="Arial"/>
            <w:color w:val="00466E"/>
            <w:spacing w:val="2"/>
            <w:sz w:val="21"/>
            <w:szCs w:val="21"/>
            <w:u w:val="single"/>
            <w:lang w:eastAsia="ru-RU"/>
          </w:rPr>
          <w:t>Федеральным законом от 4 марта 2013 года N 22-ФЗ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 (пункт в редакции, введенной в действие с 21 октября 2011 года </w:t>
      </w:r>
      <w:hyperlink r:id="rId76" w:history="1">
        <w:r w:rsidRPr="00625C12">
          <w:rPr>
            <w:rFonts w:ascii="Arial" w:eastAsia="Times New Roman" w:hAnsi="Arial" w:cs="Arial"/>
            <w:color w:val="00466E"/>
            <w:spacing w:val="2"/>
            <w:sz w:val="21"/>
            <w:szCs w:val="21"/>
            <w:u w:val="single"/>
            <w:lang w:eastAsia="ru-RU"/>
          </w:rPr>
          <w:t>Федеральным законом от 19 октября 2011 года N 283-ФЗ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лицензиат - юридическое лицо или индивидуальный предприниматель, имеющие лицензию;</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77" w:history="1">
        <w:r w:rsidRPr="00625C12">
          <w:rPr>
            <w:rFonts w:ascii="Arial" w:eastAsia="Times New Roman" w:hAnsi="Arial" w:cs="Arial"/>
            <w:color w:val="00466E"/>
            <w:spacing w:val="2"/>
            <w:sz w:val="21"/>
            <w:szCs w:val="21"/>
            <w:u w:val="single"/>
            <w:lang w:eastAsia="ru-RU"/>
          </w:rPr>
          <w:t>Комментарий к статье 3</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4. Основные принципы осуществления лицензирования</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br/>
        <w:t>Основными принципами осуществления лицензирования являются: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1) обеспечение единства экономического пространства на территории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установление лицензируемых видов деятельности федеральным законом;</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установление федеральными законами единого порядка лицензирования отдельных видов деятельности на территории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соблюдение законности при осуществлении лицензирования.</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78" w:history="1">
        <w:r w:rsidRPr="00625C12">
          <w:rPr>
            <w:rFonts w:ascii="Arial" w:eastAsia="Times New Roman" w:hAnsi="Arial" w:cs="Arial"/>
            <w:color w:val="00466E"/>
            <w:spacing w:val="2"/>
            <w:sz w:val="21"/>
            <w:szCs w:val="21"/>
            <w:u w:val="single"/>
            <w:lang w:eastAsia="ru-RU"/>
          </w:rPr>
          <w:t>Комментарий к статье 4</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5. Полномочия Правительства Российской Федерации в области лицензирования и полномочия лицензирующих органов</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К полномочиям Правительства Российской Федерации в области лицензирования относятся: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определение федеральных органов исполнительной власти, осуществляющих лицензирование конкретных видов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утверждение положений о лицензировании конкретных видов деятельности и принятие нормативных правовых актов по вопросам лицензирования;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утверждение типовой формы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К полномочиям лицензирующих органов относятся: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осуществление лицензирования конкретных видов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проведение мониторинга эффективности лицензирования, подготовка и представление ежегодных докладов о лицензировании;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79" w:history="1">
        <w:r w:rsidRPr="00625C12">
          <w:rPr>
            <w:rFonts w:ascii="Arial" w:eastAsia="Times New Roman" w:hAnsi="Arial" w:cs="Arial"/>
            <w:color w:val="00466E"/>
            <w:spacing w:val="2"/>
            <w:sz w:val="21"/>
            <w:szCs w:val="21"/>
            <w:u w:val="single"/>
            <w:lang w:eastAsia="ru-RU"/>
          </w:rPr>
          <w:t>Комментарий к статье 5</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b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80" w:history="1">
        <w:r w:rsidRPr="00625C12">
          <w:rPr>
            <w:rFonts w:ascii="Arial" w:eastAsia="Times New Roman" w:hAnsi="Arial" w:cs="Arial"/>
            <w:color w:val="00466E"/>
            <w:spacing w:val="2"/>
            <w:sz w:val="21"/>
            <w:szCs w:val="21"/>
            <w:u w:val="single"/>
            <w:lang w:eastAsia="ru-RU"/>
          </w:rPr>
          <w:t>Комментарий к статье 6</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7. Права, обязанности и ответственность должностных лиц лицензирующих органов</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2) проводить проверки соискателей лицензий и лицензиатов;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выдавать лицензиатам предписания об устранении выявленных нарушений лицензионных требований;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Должностные лица лицензирующих органов при осуществлении лицензирования обязаны:</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соблюдать законодательство Российской Федерации, права и законные интересы соискателей лицензий и лицензиатов.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81" w:history="1">
        <w:r w:rsidRPr="00625C12">
          <w:rPr>
            <w:rFonts w:ascii="Arial" w:eastAsia="Times New Roman" w:hAnsi="Arial" w:cs="Arial"/>
            <w:color w:val="00466E"/>
            <w:spacing w:val="2"/>
            <w:sz w:val="21"/>
            <w:szCs w:val="21"/>
            <w:u w:val="single"/>
            <w:lang w:eastAsia="ru-RU"/>
          </w:rPr>
          <w:t>Комментарий к статье 7</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8. Лицензионные требования</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частью 4_1 настоящей статьи.</w:t>
      </w:r>
      <w:r w:rsidRPr="00625C12">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82" w:history="1">
        <w:r w:rsidRPr="00625C12">
          <w:rPr>
            <w:rFonts w:ascii="Arial" w:eastAsia="Times New Roman" w:hAnsi="Arial" w:cs="Arial"/>
            <w:color w:val="00466E"/>
            <w:spacing w:val="2"/>
            <w:sz w:val="21"/>
            <w:szCs w:val="21"/>
            <w:u w:val="single"/>
            <w:lang w:eastAsia="ru-RU"/>
          </w:rPr>
          <w:t>Федеральным законом от 25 июня 2012 года N 93-ФЗ</w:t>
        </w:r>
      </w:hyperlink>
      <w:r w:rsidRPr="00625C12">
        <w:rPr>
          <w:rFonts w:ascii="Arial" w:eastAsia="Times New Roman" w:hAnsi="Arial" w:cs="Arial"/>
          <w:color w:val="2D2D2D"/>
          <w:spacing w:val="2"/>
          <w:sz w:val="21"/>
          <w:szCs w:val="21"/>
          <w:lang w:eastAsia="ru-RU"/>
        </w:rPr>
        <w:t xml:space="preserve">; в редакции, введенной в действие с 28 июня 2019 </w:t>
      </w:r>
      <w:r w:rsidRPr="00625C12">
        <w:rPr>
          <w:rFonts w:ascii="Arial" w:eastAsia="Times New Roman" w:hAnsi="Arial" w:cs="Arial"/>
          <w:color w:val="2D2D2D"/>
          <w:spacing w:val="2"/>
          <w:sz w:val="21"/>
          <w:szCs w:val="21"/>
          <w:lang w:eastAsia="ru-RU"/>
        </w:rPr>
        <w:lastRenderedPageBreak/>
        <w:t>года </w:t>
      </w:r>
      <w:hyperlink r:id="rId83" w:history="1">
        <w:r w:rsidRPr="00625C12">
          <w:rPr>
            <w:rFonts w:ascii="Arial" w:eastAsia="Times New Roman" w:hAnsi="Arial" w:cs="Arial"/>
            <w:color w:val="00466E"/>
            <w:spacing w:val="2"/>
            <w:sz w:val="21"/>
            <w:szCs w:val="21"/>
            <w:u w:val="single"/>
            <w:lang w:eastAsia="ru-RU"/>
          </w:rPr>
          <w:t>Федеральным законом от 17 июня 2019 года N 148-ФЗ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r w:rsidRPr="00625C12">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84" w:history="1">
        <w:r w:rsidRPr="00625C12">
          <w:rPr>
            <w:rFonts w:ascii="Arial" w:eastAsia="Times New Roman" w:hAnsi="Arial" w:cs="Arial"/>
            <w:color w:val="00466E"/>
            <w:spacing w:val="2"/>
            <w:sz w:val="21"/>
            <w:szCs w:val="21"/>
            <w:u w:val="single"/>
            <w:lang w:eastAsia="ru-RU"/>
          </w:rPr>
          <w:t>Федеральным законом от 2 июля 2013 года N 185-ФЗ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иные требования, установленные федеральными законами.</w:t>
      </w:r>
      <w:r w:rsidRPr="00625C12">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85" w:history="1">
        <w:r w:rsidRPr="00625C12">
          <w:rPr>
            <w:rFonts w:ascii="Arial" w:eastAsia="Times New Roman" w:hAnsi="Arial" w:cs="Arial"/>
            <w:color w:val="00466E"/>
            <w:spacing w:val="2"/>
            <w:sz w:val="21"/>
            <w:szCs w:val="21"/>
            <w:u w:val="single"/>
            <w:lang w:eastAsia="ru-RU"/>
          </w:rPr>
          <w:t>Федеральным законом от 25 июня 2012 года N 93-ФЗ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r w:rsidRPr="00625C12">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86" w:history="1">
        <w:r w:rsidRPr="00625C12">
          <w:rPr>
            <w:rFonts w:ascii="Arial" w:eastAsia="Times New Roman" w:hAnsi="Arial" w:cs="Arial"/>
            <w:color w:val="00466E"/>
            <w:spacing w:val="2"/>
            <w:sz w:val="21"/>
            <w:szCs w:val="21"/>
            <w:u w:val="single"/>
            <w:lang w:eastAsia="ru-RU"/>
          </w:rPr>
          <w:t>Федеральным законом от 25 июня 2012 года N 93-ФЗ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4_1.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r w:rsidRPr="00625C12">
        <w:rPr>
          <w:rFonts w:ascii="Arial" w:eastAsia="Times New Roman" w:hAnsi="Arial" w:cs="Arial"/>
          <w:color w:val="2D2D2D"/>
          <w:spacing w:val="2"/>
          <w:sz w:val="21"/>
          <w:szCs w:val="21"/>
          <w:lang w:eastAsia="ru-RU"/>
        </w:rPr>
        <w:lastRenderedPageBreak/>
        <w:t>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r w:rsidRPr="00625C12">
        <w:rPr>
          <w:rFonts w:ascii="Arial" w:eastAsia="Times New Roman" w:hAnsi="Arial" w:cs="Arial"/>
          <w:color w:val="2D2D2D"/>
          <w:spacing w:val="2"/>
          <w:sz w:val="21"/>
          <w:szCs w:val="21"/>
          <w:lang w:eastAsia="ru-RU"/>
        </w:rPr>
        <w:br/>
        <w:t>(Часть дополнительно включена с 25 июня 2012 года </w:t>
      </w:r>
      <w:hyperlink r:id="rId87" w:history="1">
        <w:r w:rsidRPr="00625C12">
          <w:rPr>
            <w:rFonts w:ascii="Arial" w:eastAsia="Times New Roman" w:hAnsi="Arial" w:cs="Arial"/>
            <w:color w:val="00466E"/>
            <w:spacing w:val="2"/>
            <w:sz w:val="21"/>
            <w:szCs w:val="21"/>
            <w:u w:val="single"/>
            <w:lang w:eastAsia="ru-RU"/>
          </w:rPr>
          <w:t>Федеральным законом от 25 июня 2012 года N 93-ФЗ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Часть утратила силу с 28 июня 2019 года - </w:t>
      </w:r>
      <w:hyperlink r:id="rId88" w:history="1">
        <w:r w:rsidRPr="00625C12">
          <w:rPr>
            <w:rFonts w:ascii="Arial" w:eastAsia="Times New Roman" w:hAnsi="Arial" w:cs="Arial"/>
            <w:color w:val="00466E"/>
            <w:spacing w:val="2"/>
            <w:sz w:val="21"/>
            <w:szCs w:val="21"/>
            <w:u w:val="single"/>
            <w:lang w:eastAsia="ru-RU"/>
          </w:rPr>
          <w:t>Федеральный закон от 17 июня 2019 года N 148-ФЗ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89" w:history="1">
        <w:r w:rsidRPr="00625C12">
          <w:rPr>
            <w:rFonts w:ascii="Arial" w:eastAsia="Times New Roman" w:hAnsi="Arial" w:cs="Arial"/>
            <w:color w:val="00466E"/>
            <w:spacing w:val="2"/>
            <w:sz w:val="21"/>
            <w:szCs w:val="21"/>
            <w:u w:val="single"/>
            <w:lang w:eastAsia="ru-RU"/>
          </w:rPr>
          <w:t>Комментарий к статье 8</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9. Действие лицензии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Лицензия предоставляется на каждый вид деятельности, указанный в части 1 статьи 12 настоящего Федерального закона.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r w:rsidRPr="00625C12">
        <w:rPr>
          <w:rFonts w:ascii="Arial" w:eastAsia="Times New Roman" w:hAnsi="Arial" w:cs="Arial"/>
          <w:color w:val="2D2D2D"/>
          <w:spacing w:val="2"/>
          <w:sz w:val="21"/>
          <w:szCs w:val="21"/>
          <w:lang w:eastAsia="ru-RU"/>
        </w:rPr>
        <w:br/>
        <w:t>(Часть в редакции, введенной в действие с 15 марта 2013 года </w:t>
      </w:r>
      <w:hyperlink r:id="rId90" w:history="1">
        <w:r w:rsidRPr="00625C12">
          <w:rPr>
            <w:rFonts w:ascii="Arial" w:eastAsia="Times New Roman" w:hAnsi="Arial" w:cs="Arial"/>
            <w:color w:val="00466E"/>
            <w:spacing w:val="2"/>
            <w:sz w:val="21"/>
            <w:szCs w:val="21"/>
            <w:u w:val="single"/>
            <w:lang w:eastAsia="ru-RU"/>
          </w:rPr>
          <w:t>Федеральным законом от 4 марта 2013 года N 22-ФЗ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Лицензия действует бессрочно.</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91" w:history="1">
        <w:r w:rsidRPr="00625C12">
          <w:rPr>
            <w:rFonts w:ascii="Arial" w:eastAsia="Times New Roman" w:hAnsi="Arial" w:cs="Arial"/>
            <w:color w:val="00466E"/>
            <w:spacing w:val="2"/>
            <w:sz w:val="21"/>
            <w:szCs w:val="21"/>
            <w:u w:val="single"/>
            <w:lang w:eastAsia="ru-RU"/>
          </w:rPr>
          <w:t>Комментарий к статье 9</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10. Государственная пошлина за предоставление лицензии, переоформление лицензии, выдачу дубликата лицензии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Не допускается взимание лицензирующими органами с соискателей лицензий и лицензиатов платы за осуществление лицензирования.</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92" w:history="1">
        <w:r w:rsidRPr="00625C12">
          <w:rPr>
            <w:rFonts w:ascii="Arial" w:eastAsia="Times New Roman" w:hAnsi="Arial" w:cs="Arial"/>
            <w:color w:val="00466E"/>
            <w:spacing w:val="2"/>
            <w:sz w:val="21"/>
            <w:szCs w:val="21"/>
            <w:u w:val="single"/>
            <w:lang w:eastAsia="ru-RU"/>
          </w:rPr>
          <w:t>Комментарий к статье 10</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11. Финансовое обеспечение деятельности лицензирующих органов</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br/>
        <w:t>Финансовое обеспечение деятельности лицензирующих органов, связанной с лицензированием, является расходным обязательством Российской Федерации.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93" w:history="1">
        <w:r w:rsidRPr="00625C12">
          <w:rPr>
            <w:rFonts w:ascii="Arial" w:eastAsia="Times New Roman" w:hAnsi="Arial" w:cs="Arial"/>
            <w:color w:val="00466E"/>
            <w:spacing w:val="2"/>
            <w:sz w:val="21"/>
            <w:szCs w:val="21"/>
            <w:u w:val="single"/>
            <w:lang w:eastAsia="ru-RU"/>
          </w:rPr>
          <w:t>Комментарий к статье 11</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5C12">
        <w:rPr>
          <w:rFonts w:ascii="Arial" w:eastAsia="Times New Roman" w:hAnsi="Arial" w:cs="Arial"/>
          <w:color w:val="4C4C4C"/>
          <w:spacing w:val="2"/>
          <w:sz w:val="29"/>
          <w:szCs w:val="29"/>
          <w:lang w:eastAsia="ru-RU"/>
        </w:rPr>
        <w:t>Глава 2. Организация и осуществление лицензирования (статьи 12 - 21)</w:t>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12. Перечень видов деятельности, на которые требуются лицензии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В соответствии с настоящим Федеральным законом лицензированию подлежат следующие виды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w:t>
      </w:r>
      <w:r w:rsidRPr="00625C12">
        <w:rPr>
          <w:rFonts w:ascii="Arial" w:eastAsia="Times New Roman" w:hAnsi="Arial" w:cs="Arial"/>
          <w:color w:val="2D2D2D"/>
          <w:spacing w:val="2"/>
          <w:sz w:val="21"/>
          <w:szCs w:val="21"/>
          <w:lang w:eastAsia="ru-RU"/>
        </w:rPr>
        <w:lastRenderedPageBreak/>
        <w:t>индивидуального предпринимателя);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разработка и производство средств защиты конфиденциальной информации;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деятельность по технической защите конфиденциальной информации;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производство и реализация защищенной от подделок полиграфической продукции;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разработка, производство, испытание и ремонт авиационной техники;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разработка, производство, испытание, установка, монтаж, техническое обслуживание, ремонт, утилизация и реализация вооружения и военной техники;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r w:rsidRPr="00625C12">
        <w:rPr>
          <w:rFonts w:ascii="Arial" w:eastAsia="Times New Roman" w:hAnsi="Arial" w:cs="Arial"/>
          <w:color w:val="2D2D2D"/>
          <w:spacing w:val="2"/>
          <w:sz w:val="21"/>
          <w:szCs w:val="21"/>
          <w:lang w:eastAsia="ru-RU"/>
        </w:rPr>
        <w:br/>
        <w:t>(Пункт в редакции, введенной в действие с 30 июля 2012 года </w:t>
      </w:r>
      <w:hyperlink r:id="rId94" w:history="1">
        <w:r w:rsidRPr="00625C12">
          <w:rPr>
            <w:rFonts w:ascii="Arial" w:eastAsia="Times New Roman" w:hAnsi="Arial" w:cs="Arial"/>
            <w:color w:val="00466E"/>
            <w:spacing w:val="2"/>
            <w:sz w:val="21"/>
            <w:szCs w:val="21"/>
            <w:u w:val="single"/>
            <w:lang w:eastAsia="ru-RU"/>
          </w:rPr>
          <w:t>Федеральным законом от 28 июля 2012 года N 133-ФЗ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11) деятельность по хранению и уничтожению химического оружия;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12) эксплуатация взрывопожароопасных и химически опасных производственных объектов I, II и III классов опасности;</w:t>
      </w:r>
      <w:r w:rsidRPr="00625C12">
        <w:rPr>
          <w:rFonts w:ascii="Arial" w:eastAsia="Times New Roman" w:hAnsi="Arial" w:cs="Arial"/>
          <w:color w:val="2D2D2D"/>
          <w:spacing w:val="2"/>
          <w:sz w:val="21"/>
          <w:szCs w:val="21"/>
          <w:lang w:eastAsia="ru-RU"/>
        </w:rPr>
        <w:br/>
        <w:t>(Пункт в редакции, введенной в действие с 1 июля 2013 года </w:t>
      </w:r>
      <w:hyperlink r:id="rId95" w:history="1">
        <w:r w:rsidRPr="00625C12">
          <w:rPr>
            <w:rFonts w:ascii="Arial" w:eastAsia="Times New Roman" w:hAnsi="Arial" w:cs="Arial"/>
            <w:color w:val="00466E"/>
            <w:spacing w:val="2"/>
            <w:sz w:val="21"/>
            <w:szCs w:val="21"/>
            <w:u w:val="single"/>
            <w:lang w:eastAsia="ru-RU"/>
          </w:rPr>
          <w:t>Федеральным законом от 4 марта 2013 года N 22-ФЗ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13) пункт утратил силу с 1 июля 2013 года - </w:t>
      </w:r>
      <w:hyperlink r:id="rId96" w:history="1">
        <w:r w:rsidRPr="00625C12">
          <w:rPr>
            <w:rFonts w:ascii="Arial" w:eastAsia="Times New Roman" w:hAnsi="Arial" w:cs="Arial"/>
            <w:color w:val="00466E"/>
            <w:spacing w:val="2"/>
            <w:sz w:val="21"/>
            <w:szCs w:val="21"/>
            <w:u w:val="single"/>
            <w:lang w:eastAsia="ru-RU"/>
          </w:rPr>
          <w:t>Федеральный закон от 4 марта 2013 года N 22-ФЗ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14)</w:t>
      </w:r>
      <w:r w:rsidRPr="00625C12">
        <w:rPr>
          <w:rFonts w:ascii="Arial" w:eastAsia="Times New Roman" w:hAnsi="Arial" w:cs="Arial"/>
          <w:color w:val="FF0000"/>
          <w:spacing w:val="2"/>
          <w:sz w:val="21"/>
          <w:szCs w:val="21"/>
          <w:lang w:eastAsia="ru-RU"/>
        </w:rPr>
        <w:t> </w:t>
      </w:r>
      <w:r w:rsidRPr="00625C12">
        <w:rPr>
          <w:rFonts w:ascii="Arial" w:eastAsia="Times New Roman" w:hAnsi="Arial" w:cs="Arial"/>
          <w:color w:val="2D2D2D"/>
          <w:spacing w:val="2"/>
          <w:sz w:val="21"/>
          <w:szCs w:val="21"/>
          <w:lang w:eastAsia="ru-RU"/>
        </w:rPr>
        <w:t>деятельность по тушению пожаров в населенных пунктах, на производственных объектах и объектах инфраструктуры;</w:t>
      </w:r>
      <w:r w:rsidRPr="00625C12">
        <w:rPr>
          <w:rFonts w:ascii="Arial" w:eastAsia="Times New Roman" w:hAnsi="Arial" w:cs="Arial"/>
          <w:color w:val="2D2D2D"/>
          <w:spacing w:val="2"/>
          <w:sz w:val="21"/>
          <w:szCs w:val="21"/>
          <w:lang w:eastAsia="ru-RU"/>
        </w:rPr>
        <w:br/>
        <w:t>(Пункт в редакции, введенной в действие с 15 ноября 2014 года </w:t>
      </w:r>
      <w:hyperlink r:id="rId97"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15) деятельность по монтажу, техническому обслуживанию и ремонту средств обеспечения пожарной безопасности зданий и сооружений;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16) производство лекарственных средств;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18) оборот наркотических средств, психотропных веществ и их прекурсоров, культивирование наркосодержащих растений;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20) деятельность по перевозкам внутренним водным транспортом, морским транспортом пассажиров;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21) деятельность по перевозкам внутренним водным транспортом, морским транспортом опасных грузов;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r w:rsidRPr="00625C12">
        <w:rPr>
          <w:rFonts w:ascii="Arial" w:eastAsia="Times New Roman" w:hAnsi="Arial" w:cs="Arial"/>
          <w:color w:val="2D2D2D"/>
          <w:spacing w:val="2"/>
          <w:sz w:val="21"/>
          <w:szCs w:val="21"/>
          <w:lang w:eastAsia="ru-RU"/>
        </w:rPr>
        <w:br/>
        <w:t>(Пункт в редакции, введенной в действие с 1 марта 2019 года </w:t>
      </w:r>
      <w:hyperlink r:id="rId98" w:history="1">
        <w:r w:rsidRPr="00625C12">
          <w:rPr>
            <w:rFonts w:ascii="Arial" w:eastAsia="Times New Roman" w:hAnsi="Arial" w:cs="Arial"/>
            <w:color w:val="00466E"/>
            <w:spacing w:val="2"/>
            <w:sz w:val="21"/>
            <w:szCs w:val="21"/>
            <w:u w:val="single"/>
            <w:lang w:eastAsia="ru-RU"/>
          </w:rPr>
          <w:t>Федеральным законом от 30 октября 2018 года N 386-ФЗ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25) деятельность по перевозкам железнодорожным транспортом пассажиров;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26) деятельность по перевозкам железнодорожным транспортом опасных грузов;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27) погрузочно-разгрузочная деятельность применительно к опасным грузам на железнодорожном транспорте;</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28) погрузочно-разгрузочная деятельность применительно к опасным грузам на внутреннем водном транспорте, в морских портах;</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30) деятельность по сбору, транспортированию, обработке, утилизации, обезвреживанию, размещению отходов I-IV классов опасности;</w:t>
      </w:r>
      <w:r w:rsidRPr="00625C12">
        <w:rPr>
          <w:rFonts w:ascii="Arial" w:eastAsia="Times New Roman" w:hAnsi="Arial" w:cs="Arial"/>
          <w:color w:val="2D2D2D"/>
          <w:spacing w:val="2"/>
          <w:sz w:val="21"/>
          <w:szCs w:val="21"/>
          <w:lang w:eastAsia="ru-RU"/>
        </w:rPr>
        <w:br/>
        <w:t>(Пункт в редакции, введенной в действие с 1 июля 2015 года </w:t>
      </w:r>
      <w:hyperlink r:id="rId99" w:history="1">
        <w:r w:rsidRPr="00625C1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31) деятельность по организации и проведению азартных игр в букмекерских конторах и тотализаторах;</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32) частная охранная деятельность;</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33) частная детективная (сыскная) деятельность;</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34) заготовка, хранение, переработка и реализация лома черных металлов, цветных металлов;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35) оказание услуг по трудоустройству граждан Российской Федерации за пределами территории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36) оказание услуг связи;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37) телевизионное вещание и радиовещание;</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38) пункт утратил силу с 28 июня 2019 года - </w:t>
      </w:r>
      <w:hyperlink r:id="rId100" w:history="1">
        <w:r w:rsidRPr="00625C12">
          <w:rPr>
            <w:rFonts w:ascii="Arial" w:eastAsia="Times New Roman" w:hAnsi="Arial" w:cs="Arial"/>
            <w:color w:val="00466E"/>
            <w:spacing w:val="2"/>
            <w:sz w:val="21"/>
            <w:szCs w:val="21"/>
            <w:u w:val="single"/>
            <w:lang w:eastAsia="ru-RU"/>
          </w:rPr>
          <w:t>Федеральный закон от 17 июня 2019 года N 148-ФЗ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w:t>
      </w:r>
      <w:r w:rsidRPr="00625C12">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101" w:history="1">
        <w:r w:rsidRPr="00625C12">
          <w:rPr>
            <w:rFonts w:ascii="Arial" w:eastAsia="Times New Roman" w:hAnsi="Arial" w:cs="Arial"/>
            <w:color w:val="00466E"/>
            <w:spacing w:val="2"/>
            <w:sz w:val="21"/>
            <w:szCs w:val="21"/>
            <w:u w:val="single"/>
            <w:lang w:eastAsia="ru-RU"/>
          </w:rPr>
          <w:t>Федеральным законом от 2 июля 2013 года N 185-ФЗ</w:t>
        </w:r>
      </w:hyperlink>
      <w:r w:rsidRPr="00625C12">
        <w:rPr>
          <w:rFonts w:ascii="Arial" w:eastAsia="Times New Roman" w:hAnsi="Arial" w:cs="Arial"/>
          <w:color w:val="2D2D2D"/>
          <w:spacing w:val="2"/>
          <w:sz w:val="21"/>
          <w:szCs w:val="21"/>
          <w:lang w:eastAsia="ru-RU"/>
        </w:rPr>
        <w:t>; в редакции, введенной в действие с 13 августа 2019 года </w:t>
      </w:r>
      <w:hyperlink r:id="rId102" w:history="1">
        <w:r w:rsidRPr="00625C12">
          <w:rPr>
            <w:rFonts w:ascii="Arial" w:eastAsia="Times New Roman" w:hAnsi="Arial" w:cs="Arial"/>
            <w:color w:val="00466E"/>
            <w:spacing w:val="2"/>
            <w:sz w:val="21"/>
            <w:szCs w:val="21"/>
            <w:u w:val="single"/>
            <w:lang w:eastAsia="ru-RU"/>
          </w:rPr>
          <w:t>Федеральным законом от 2 августа 2019 года N 298-ФЗ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41) пункт утратил силу - </w:t>
      </w:r>
      <w:hyperlink r:id="rId103" w:history="1">
        <w:r w:rsidRPr="00625C12">
          <w:rPr>
            <w:rFonts w:ascii="Arial" w:eastAsia="Times New Roman" w:hAnsi="Arial" w:cs="Arial"/>
            <w:color w:val="00466E"/>
            <w:spacing w:val="2"/>
            <w:sz w:val="21"/>
            <w:szCs w:val="21"/>
            <w:u w:val="single"/>
            <w:lang w:eastAsia="ru-RU"/>
          </w:rPr>
          <w:t>Федеральный закон от 13 июля 2015 года N 216-ФЗ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r w:rsidRPr="00625C12">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4" w:history="1">
        <w:r w:rsidRPr="00625C12">
          <w:rPr>
            <w:rFonts w:ascii="Arial" w:eastAsia="Times New Roman" w:hAnsi="Arial" w:cs="Arial"/>
            <w:color w:val="00466E"/>
            <w:spacing w:val="2"/>
            <w:sz w:val="21"/>
            <w:szCs w:val="21"/>
            <w:u w:val="single"/>
            <w:lang w:eastAsia="ru-RU"/>
          </w:rPr>
          <w:t>Федеральным законом от 30 декабря 2015 года N 431-ФЗ</w:t>
        </w:r>
      </w:hyperlink>
      <w:r w:rsidRPr="00625C12">
        <w:rPr>
          <w:rFonts w:ascii="Arial" w:eastAsia="Times New Roman" w:hAnsi="Arial" w:cs="Arial"/>
          <w:color w:val="2D2D2D"/>
          <w:spacing w:val="2"/>
          <w:sz w:val="21"/>
          <w:szCs w:val="21"/>
          <w:lang w:eastAsia="ru-RU"/>
        </w:rPr>
        <w:t>.</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43) производство маркшейдерских работ;</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44) работы по активному воздействию на гидрометеорологические и геофизические процессы и явления;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47) фармацевтическая деятельность;</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48) деятельность по сохранению объектов культурного наследия (памятников истории и культуры) народов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49) деятельность по проведению экспертизы промышленной безопасности;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50) деятельность, связанная с обращением взрывчатых материалов промышленного назначения;</w:t>
      </w:r>
      <w:r w:rsidRPr="00625C12">
        <w:rPr>
          <w:rFonts w:ascii="Arial" w:eastAsia="Times New Roman" w:hAnsi="Arial" w:cs="Arial"/>
          <w:color w:val="2D2D2D"/>
          <w:spacing w:val="2"/>
          <w:sz w:val="21"/>
          <w:szCs w:val="21"/>
          <w:lang w:eastAsia="ru-RU"/>
        </w:rPr>
        <w:br/>
        <w:t>(Пункт дополнительно включен с 30 июля 2012 года </w:t>
      </w:r>
      <w:hyperlink r:id="rId105" w:history="1">
        <w:r w:rsidRPr="00625C12">
          <w:rPr>
            <w:rFonts w:ascii="Arial" w:eastAsia="Times New Roman" w:hAnsi="Arial" w:cs="Arial"/>
            <w:color w:val="00466E"/>
            <w:spacing w:val="2"/>
            <w:sz w:val="21"/>
            <w:szCs w:val="21"/>
            <w:u w:val="single"/>
            <w:lang w:eastAsia="ru-RU"/>
          </w:rPr>
          <w:t>Федеральным законом от 28 июля 2012 года N 133-ФЗ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51) предпринимательская деятельность по управлению многоквартирными домами;</w:t>
      </w:r>
      <w:r w:rsidRPr="00625C12">
        <w:rPr>
          <w:rFonts w:ascii="Arial" w:eastAsia="Times New Roman" w:hAnsi="Arial" w:cs="Arial"/>
          <w:color w:val="2D2D2D"/>
          <w:spacing w:val="2"/>
          <w:sz w:val="21"/>
          <w:szCs w:val="21"/>
          <w:lang w:eastAsia="ru-RU"/>
        </w:rPr>
        <w:br/>
        <w:t>(Пункт дополнительно включен с 1 сентября 2014 года </w:t>
      </w:r>
      <w:hyperlink r:id="rId106" w:history="1">
        <w:r w:rsidRPr="00625C12">
          <w:rPr>
            <w:rFonts w:ascii="Arial" w:eastAsia="Times New Roman" w:hAnsi="Arial" w:cs="Arial"/>
            <w:color w:val="00466E"/>
            <w:spacing w:val="2"/>
            <w:sz w:val="21"/>
            <w:szCs w:val="21"/>
            <w:u w:val="single"/>
            <w:lang w:eastAsia="ru-RU"/>
          </w:rPr>
          <w:t>Федеральным законом от 21 июля 2014 года N 255-ФЗ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52) выполнение работ по карантинному фитосанитарному обеззараживанию;</w:t>
      </w:r>
      <w:r w:rsidRPr="00625C12">
        <w:rPr>
          <w:rFonts w:ascii="Arial" w:eastAsia="Times New Roman" w:hAnsi="Arial" w:cs="Arial"/>
          <w:color w:val="2D2D2D"/>
          <w:spacing w:val="2"/>
          <w:sz w:val="21"/>
          <w:szCs w:val="21"/>
          <w:lang w:eastAsia="ru-RU"/>
        </w:rPr>
        <w:br/>
        <w:t>(Пункт дополнительно включен с 1 января 2018 года </w:t>
      </w:r>
      <w:hyperlink r:id="rId107" w:history="1">
        <w:r w:rsidRPr="00625C12">
          <w:rPr>
            <w:rFonts w:ascii="Arial" w:eastAsia="Times New Roman" w:hAnsi="Arial" w:cs="Arial"/>
            <w:color w:val="00466E"/>
            <w:spacing w:val="2"/>
            <w:sz w:val="21"/>
            <w:szCs w:val="21"/>
            <w:u w:val="single"/>
            <w:lang w:eastAsia="ru-RU"/>
          </w:rPr>
          <w:t xml:space="preserve">Федеральным законом от 27 октября </w:t>
        </w:r>
        <w:r w:rsidRPr="00625C12">
          <w:rPr>
            <w:rFonts w:ascii="Arial" w:eastAsia="Times New Roman" w:hAnsi="Arial" w:cs="Arial"/>
            <w:color w:val="00466E"/>
            <w:spacing w:val="2"/>
            <w:sz w:val="21"/>
            <w:szCs w:val="21"/>
            <w:u w:val="single"/>
            <w:lang w:eastAsia="ru-RU"/>
          </w:rPr>
          <w:lastRenderedPageBreak/>
          <w:t>2015 года N 292-ФЗ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53) деятельность по производству биомедицинских клеточных продуктов.</w:t>
      </w:r>
      <w:r w:rsidRPr="00625C12">
        <w:rPr>
          <w:rFonts w:ascii="Arial" w:eastAsia="Times New Roman" w:hAnsi="Arial" w:cs="Arial"/>
          <w:color w:val="2D2D2D"/>
          <w:spacing w:val="2"/>
          <w:sz w:val="21"/>
          <w:szCs w:val="21"/>
          <w:lang w:eastAsia="ru-RU"/>
        </w:rPr>
        <w:br/>
        <w:t>(Пункт дополнительно включен с 14 августа 2018 года </w:t>
      </w:r>
      <w:hyperlink r:id="rId108" w:history="1">
        <w:r w:rsidRPr="00625C12">
          <w:rPr>
            <w:rFonts w:ascii="Arial" w:eastAsia="Times New Roman" w:hAnsi="Arial" w:cs="Arial"/>
            <w:color w:val="00466E"/>
            <w:spacing w:val="2"/>
            <w:sz w:val="21"/>
            <w:szCs w:val="21"/>
            <w:u w:val="single"/>
            <w:lang w:eastAsia="ru-RU"/>
          </w:rPr>
          <w:t>Федеральным законом от 3 августа 2018 года N 323-ФЗ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54) деятельность по содержанию и использованию животных в зоопарках, зоосадах, цирках, зоотеатрах, дельфинариях, океанариумах;</w:t>
      </w:r>
      <w:r w:rsidRPr="00625C12">
        <w:rPr>
          <w:rFonts w:ascii="Arial" w:eastAsia="Times New Roman" w:hAnsi="Arial" w:cs="Arial"/>
          <w:color w:val="2D2D2D"/>
          <w:spacing w:val="2"/>
          <w:sz w:val="21"/>
          <w:szCs w:val="21"/>
          <w:lang w:eastAsia="ru-RU"/>
        </w:rPr>
        <w:br/>
        <w:t>(Пункт дополнительно включен </w:t>
      </w:r>
      <w:hyperlink r:id="rId109" w:history="1">
        <w:r w:rsidRPr="00625C12">
          <w:rPr>
            <w:rFonts w:ascii="Arial" w:eastAsia="Times New Roman" w:hAnsi="Arial" w:cs="Arial"/>
            <w:color w:val="00466E"/>
            <w:spacing w:val="2"/>
            <w:sz w:val="21"/>
            <w:szCs w:val="21"/>
            <w:u w:val="single"/>
            <w:lang w:eastAsia="ru-RU"/>
          </w:rPr>
          <w:t>Федеральным законом от 27 декабря 2018 года N 498-ФЗ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55) космическая деятельность.</w:t>
      </w:r>
      <w:r w:rsidRPr="00625C12">
        <w:rPr>
          <w:rFonts w:ascii="Arial" w:eastAsia="Times New Roman" w:hAnsi="Arial" w:cs="Arial"/>
          <w:color w:val="2D2D2D"/>
          <w:spacing w:val="2"/>
          <w:sz w:val="21"/>
          <w:szCs w:val="21"/>
          <w:lang w:eastAsia="ru-RU"/>
        </w:rPr>
        <w:br/>
        <w:t>(Пункт дополнительно включен с 26 апреля 2019 года </w:t>
      </w:r>
      <w:hyperlink r:id="rId110" w:history="1">
        <w:r w:rsidRPr="00625C12">
          <w:rPr>
            <w:rFonts w:ascii="Arial" w:eastAsia="Times New Roman" w:hAnsi="Arial" w:cs="Arial"/>
            <w:color w:val="00466E"/>
            <w:spacing w:val="2"/>
            <w:sz w:val="21"/>
            <w:szCs w:val="21"/>
            <w:u w:val="single"/>
            <w:lang w:eastAsia="ru-RU"/>
          </w:rPr>
          <w:t>Федеральным законом от 15 апреля 2019 года N 54-ФЗ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r w:rsidRPr="00625C12">
        <w:rPr>
          <w:rFonts w:ascii="Arial" w:eastAsia="Times New Roman" w:hAnsi="Arial" w:cs="Arial"/>
          <w:color w:val="2D2D2D"/>
          <w:spacing w:val="2"/>
          <w:sz w:val="21"/>
          <w:szCs w:val="21"/>
          <w:lang w:eastAsia="ru-RU"/>
        </w:rPr>
        <w:br/>
        <w:t>(Пункт дополнительно включен с 13 августа 2019 года </w:t>
      </w:r>
      <w:hyperlink r:id="rId111" w:history="1">
        <w:r w:rsidRPr="00625C12">
          <w:rPr>
            <w:rFonts w:ascii="Arial" w:eastAsia="Times New Roman" w:hAnsi="Arial" w:cs="Arial"/>
            <w:color w:val="00466E"/>
            <w:spacing w:val="2"/>
            <w:sz w:val="21"/>
            <w:szCs w:val="21"/>
            <w:u w:val="single"/>
            <w:lang w:eastAsia="ru-RU"/>
          </w:rPr>
          <w:t>Федеральным законом от 2 августа 2019 года N 282-ФЗ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57) деятельность по скупке у физических лиц ювелирных и других изделий из драгоценных металлов и драгоценных камней, лома таких изделий.</w:t>
      </w:r>
      <w:r w:rsidRPr="00625C12">
        <w:rPr>
          <w:rFonts w:ascii="Arial" w:eastAsia="Times New Roman" w:hAnsi="Arial" w:cs="Arial"/>
          <w:color w:val="2D2D2D"/>
          <w:spacing w:val="2"/>
          <w:sz w:val="21"/>
          <w:szCs w:val="21"/>
          <w:lang w:eastAsia="ru-RU"/>
        </w:rPr>
        <w:br/>
        <w:t>(Пункт дополнительно включен с 13 августа 2019 года </w:t>
      </w:r>
      <w:hyperlink r:id="rId112" w:history="1">
        <w:r w:rsidRPr="00625C12">
          <w:rPr>
            <w:rFonts w:ascii="Arial" w:eastAsia="Times New Roman" w:hAnsi="Arial" w:cs="Arial"/>
            <w:color w:val="00466E"/>
            <w:spacing w:val="2"/>
            <w:sz w:val="21"/>
            <w:szCs w:val="21"/>
            <w:u w:val="single"/>
            <w:lang w:eastAsia="ru-RU"/>
          </w:rPr>
          <w:t>Федеральным законом от 2 августа 2019 года N 282-ФЗ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r w:rsidRPr="00625C12">
        <w:rPr>
          <w:rFonts w:ascii="Arial" w:eastAsia="Times New Roman" w:hAnsi="Arial" w:cs="Arial"/>
          <w:color w:val="2D2D2D"/>
          <w:spacing w:val="2"/>
          <w:sz w:val="21"/>
          <w:szCs w:val="21"/>
          <w:lang w:eastAsia="ru-RU"/>
        </w:rPr>
        <w:br/>
        <w:t>(Часть в редакции, введенной в действие с 15 ноября 2014 года </w:t>
      </w:r>
      <w:hyperlink r:id="rId113"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2_1.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r w:rsidRPr="00625C12">
        <w:rPr>
          <w:rFonts w:ascii="Arial" w:eastAsia="Times New Roman" w:hAnsi="Arial" w:cs="Arial"/>
          <w:color w:val="2D2D2D"/>
          <w:spacing w:val="2"/>
          <w:sz w:val="21"/>
          <w:szCs w:val="21"/>
          <w:lang w:eastAsia="ru-RU"/>
        </w:rPr>
        <w:br/>
        <w:t>(Часть дополнительно включена с 30 июля 2018 года </w:t>
      </w:r>
      <w:hyperlink r:id="rId114" w:history="1">
        <w:r w:rsidRPr="00625C12">
          <w:rPr>
            <w:rFonts w:ascii="Arial" w:eastAsia="Times New Roman" w:hAnsi="Arial" w:cs="Arial"/>
            <w:color w:val="00466E"/>
            <w:spacing w:val="2"/>
            <w:sz w:val="21"/>
            <w:szCs w:val="21"/>
            <w:u w:val="single"/>
            <w:lang w:eastAsia="ru-RU"/>
          </w:rPr>
          <w:t>Федеральным законом от 29 июля 2018 года N 249-ФЗ</w:t>
        </w:r>
      </w:hyperlink>
      <w:r w:rsidRPr="00625C12">
        <w:rPr>
          <w:rFonts w:ascii="Arial" w:eastAsia="Times New Roman" w:hAnsi="Arial" w:cs="Arial"/>
          <w:color w:val="2D2D2D"/>
          <w:spacing w:val="2"/>
          <w:sz w:val="21"/>
          <w:szCs w:val="21"/>
          <w:lang w:eastAsia="ru-RU"/>
        </w:rPr>
        <w:t>)</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15" w:history="1">
        <w:r w:rsidRPr="00625C12">
          <w:rPr>
            <w:rFonts w:ascii="Arial" w:eastAsia="Times New Roman" w:hAnsi="Arial" w:cs="Arial"/>
            <w:color w:val="00466E"/>
            <w:spacing w:val="2"/>
            <w:sz w:val="21"/>
            <w:szCs w:val="21"/>
            <w:u w:val="single"/>
            <w:lang w:eastAsia="ru-RU"/>
          </w:rPr>
          <w:t>Комментарий к статье 12</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lastRenderedPageBreak/>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w:t>
      </w:r>
      <w:r w:rsidRPr="00625C12">
        <w:rPr>
          <w:rFonts w:ascii="Arial" w:eastAsia="Times New Roman" w:hAnsi="Arial" w:cs="Arial"/>
          <w:color w:val="FF0000"/>
          <w:spacing w:val="2"/>
          <w:sz w:val="21"/>
          <w:szCs w:val="21"/>
          <w:lang w:eastAsia="ru-RU"/>
        </w:rPr>
        <w:t> </w:t>
      </w:r>
      <w:r w:rsidRPr="00625C12">
        <w:rPr>
          <w:rFonts w:ascii="Arial" w:eastAsia="Times New Roman" w:hAnsi="Arial" w:cs="Arial"/>
          <w:color w:val="2D2D2D"/>
          <w:spacing w:val="2"/>
          <w:sz w:val="21"/>
          <w:szCs w:val="21"/>
          <w:lang w:eastAsia="ru-RU"/>
        </w:rPr>
        <w:t>(за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r w:rsidRPr="00625C12">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16" w:history="1">
        <w:r w:rsidRPr="00625C12">
          <w:rPr>
            <w:rFonts w:ascii="Arial" w:eastAsia="Times New Roman" w:hAnsi="Arial" w:cs="Arial"/>
            <w:color w:val="00466E"/>
            <w:spacing w:val="2"/>
            <w:sz w:val="21"/>
            <w:szCs w:val="21"/>
            <w:u w:val="single"/>
            <w:lang w:eastAsia="ru-RU"/>
          </w:rPr>
          <w:t>Федеральным законом от 30 октября 2018 года N 386-ФЗ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r w:rsidRPr="00625C12">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17" w:history="1">
        <w:r w:rsidRPr="00625C12">
          <w:rPr>
            <w:rFonts w:ascii="Arial" w:eastAsia="Times New Roman" w:hAnsi="Arial" w:cs="Arial"/>
            <w:color w:val="00466E"/>
            <w:spacing w:val="2"/>
            <w:sz w:val="21"/>
            <w:szCs w:val="21"/>
            <w:u w:val="single"/>
            <w:lang w:eastAsia="ru-RU"/>
          </w:rPr>
          <w:t>Федеральным законом от 30 октября 2018 года N 386-ФЗ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идентификационный номер налогоплательщика, данные документа о постановке соискателя лицензии на учет в налоговом органе;</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r w:rsidRPr="00625C12">
        <w:rPr>
          <w:rFonts w:ascii="Arial" w:eastAsia="Times New Roman" w:hAnsi="Arial" w:cs="Arial"/>
          <w:color w:val="2D2D2D"/>
          <w:spacing w:val="2"/>
          <w:sz w:val="21"/>
          <w:szCs w:val="21"/>
          <w:lang w:eastAsia="ru-RU"/>
        </w:rPr>
        <w:br/>
        <w:t>(Пункт дополнительно включен с 1 января 2013 года </w:t>
      </w:r>
      <w:hyperlink r:id="rId118" w:history="1">
        <w:r w:rsidRPr="00625C12">
          <w:rPr>
            <w:rFonts w:ascii="Arial" w:eastAsia="Times New Roman" w:hAnsi="Arial" w:cs="Arial"/>
            <w:color w:val="00466E"/>
            <w:spacing w:val="2"/>
            <w:sz w:val="21"/>
            <w:szCs w:val="21"/>
            <w:u w:val="single"/>
            <w:lang w:eastAsia="ru-RU"/>
          </w:rPr>
          <w:t>Федеральным законом от 28 июля 2012 года N 133-ФЗ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w:t>
      </w:r>
      <w:hyperlink r:id="rId119" w:history="1">
        <w:r w:rsidRPr="00625C12">
          <w:rPr>
            <w:rFonts w:ascii="Arial" w:eastAsia="Times New Roman" w:hAnsi="Arial" w:cs="Arial"/>
            <w:color w:val="00466E"/>
            <w:spacing w:val="2"/>
            <w:sz w:val="21"/>
            <w:szCs w:val="21"/>
            <w:u w:val="single"/>
            <w:lang w:eastAsia="ru-RU"/>
          </w:rPr>
          <w:t>части 1 статьи 7 Федерального закона от 27 июля 2010 года N 210-ФЗ "Об организации предоставления государственных и муниципальных услуг"</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t>(Пункт дополнительно включен с 30 июля 2012 года </w:t>
      </w:r>
      <w:hyperlink r:id="rId120" w:history="1">
        <w:r w:rsidRPr="00625C12">
          <w:rPr>
            <w:rFonts w:ascii="Arial" w:eastAsia="Times New Roman" w:hAnsi="Arial" w:cs="Arial"/>
            <w:color w:val="00466E"/>
            <w:spacing w:val="2"/>
            <w:sz w:val="21"/>
            <w:szCs w:val="21"/>
            <w:u w:val="single"/>
            <w:lang w:eastAsia="ru-RU"/>
          </w:rPr>
          <w:t>Федеральным законом от 28 июля 2012 года N 133-ФЗ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К заявлению о предоставлении лицензии прилагаются: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пункт утратил силу с 15 ноября 2014 года - </w:t>
      </w:r>
      <w:hyperlink r:id="rId121" w:history="1">
        <w:r w:rsidRPr="00625C12">
          <w:rPr>
            <w:rFonts w:ascii="Arial" w:eastAsia="Times New Roman" w:hAnsi="Arial" w:cs="Arial"/>
            <w:color w:val="00466E"/>
            <w:spacing w:val="2"/>
            <w:sz w:val="21"/>
            <w:szCs w:val="21"/>
            <w:u w:val="single"/>
            <w:lang w:eastAsia="ru-RU"/>
          </w:rPr>
          <w:t>Федеральный закон от 14 октября 2014 года N 307-ФЗ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w:t>
      </w:r>
      <w:hyperlink r:id="rId122" w:history="1">
        <w:r w:rsidRPr="00625C12">
          <w:rPr>
            <w:rFonts w:ascii="Arial" w:eastAsia="Times New Roman" w:hAnsi="Arial" w:cs="Arial"/>
            <w:color w:val="00466E"/>
            <w:spacing w:val="2"/>
            <w:sz w:val="21"/>
            <w:szCs w:val="21"/>
            <w:u w:val="single"/>
            <w:lang w:eastAsia="ru-RU"/>
          </w:rPr>
          <w:t>части 1 статьи 7 Федерального закона от 27 июля 2010 года N 210-ФЗ "Об организации предоставления государственных и муниципальных услуг"</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t>(Пункт в редакции, введенной в действие с 30 июля 2012 года </w:t>
      </w:r>
      <w:hyperlink r:id="rId123" w:history="1">
        <w:r w:rsidRPr="00625C12">
          <w:rPr>
            <w:rFonts w:ascii="Arial" w:eastAsia="Times New Roman" w:hAnsi="Arial" w:cs="Arial"/>
            <w:color w:val="00466E"/>
            <w:spacing w:val="2"/>
            <w:sz w:val="21"/>
            <w:szCs w:val="21"/>
            <w:u w:val="single"/>
            <w:lang w:eastAsia="ru-RU"/>
          </w:rPr>
          <w:t>Федеральным законом от 28 июля 2012 года N 133-ФЗ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пункт утратил силу с 30 июля 2012 года - </w:t>
      </w:r>
      <w:hyperlink r:id="rId124" w:history="1">
        <w:r w:rsidRPr="00625C12">
          <w:rPr>
            <w:rFonts w:ascii="Arial" w:eastAsia="Times New Roman" w:hAnsi="Arial" w:cs="Arial"/>
            <w:color w:val="00466E"/>
            <w:spacing w:val="2"/>
            <w:sz w:val="21"/>
            <w:szCs w:val="21"/>
            <w:u w:val="single"/>
            <w:lang w:eastAsia="ru-RU"/>
          </w:rPr>
          <w:t>Федеральный закон от 28 июля 2012 года N 133-ФЗ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опись прилагаемых документов.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r w:rsidRPr="00625C12">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125" w:history="1">
        <w:r w:rsidRPr="00625C12">
          <w:rPr>
            <w:rFonts w:ascii="Arial" w:eastAsia="Times New Roman" w:hAnsi="Arial" w:cs="Arial"/>
            <w:color w:val="00466E"/>
            <w:spacing w:val="2"/>
            <w:sz w:val="21"/>
            <w:szCs w:val="21"/>
            <w:u w:val="single"/>
            <w:lang w:eastAsia="ru-RU"/>
          </w:rPr>
          <w:t>Федеральным законом от 13 июля 2015 года N 263-ФЗ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r w:rsidRPr="00625C12">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126" w:history="1">
        <w:r w:rsidRPr="00625C12">
          <w:rPr>
            <w:rFonts w:ascii="Arial" w:eastAsia="Times New Roman" w:hAnsi="Arial" w:cs="Arial"/>
            <w:color w:val="00466E"/>
            <w:spacing w:val="2"/>
            <w:sz w:val="21"/>
            <w:szCs w:val="21"/>
            <w:u w:val="single"/>
            <w:lang w:eastAsia="ru-RU"/>
          </w:rPr>
          <w:t>Федеральным законом от 13 июля 2015 года N 263-ФЗ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r w:rsidRPr="00625C12">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127" w:history="1">
        <w:r w:rsidRPr="00625C12">
          <w:rPr>
            <w:rFonts w:ascii="Arial" w:eastAsia="Times New Roman" w:hAnsi="Arial" w:cs="Arial"/>
            <w:color w:val="00466E"/>
            <w:spacing w:val="2"/>
            <w:sz w:val="21"/>
            <w:szCs w:val="21"/>
            <w:u w:val="single"/>
            <w:lang w:eastAsia="ru-RU"/>
          </w:rPr>
          <w:t>Федеральным законом от 13 июля 2015 года N 263-ФЗ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w:t>
      </w:r>
      <w:r w:rsidRPr="00625C12">
        <w:rPr>
          <w:rFonts w:ascii="Arial" w:eastAsia="Times New Roman" w:hAnsi="Arial" w:cs="Arial"/>
          <w:color w:val="2D2D2D"/>
          <w:spacing w:val="2"/>
          <w:sz w:val="21"/>
          <w:szCs w:val="21"/>
          <w:lang w:eastAsia="ru-RU"/>
        </w:rPr>
        <w:lastRenderedPageBreak/>
        <w:t>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r w:rsidRPr="00625C12">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128" w:history="1">
        <w:r w:rsidRPr="00625C12">
          <w:rPr>
            <w:rFonts w:ascii="Arial" w:eastAsia="Times New Roman" w:hAnsi="Arial" w:cs="Arial"/>
            <w:color w:val="00466E"/>
            <w:spacing w:val="2"/>
            <w:sz w:val="21"/>
            <w:szCs w:val="21"/>
            <w:u w:val="single"/>
            <w:lang w:eastAsia="ru-RU"/>
          </w:rPr>
          <w:t>Федеральным законом от 13 июля 2015 года N 263-ФЗ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29" w:history="1">
        <w:r w:rsidRPr="00625C12">
          <w:rPr>
            <w:rFonts w:ascii="Arial" w:eastAsia="Times New Roman" w:hAnsi="Arial" w:cs="Arial"/>
            <w:color w:val="00466E"/>
            <w:spacing w:val="2"/>
            <w:sz w:val="21"/>
            <w:szCs w:val="21"/>
            <w:u w:val="single"/>
            <w:lang w:eastAsia="ru-RU"/>
          </w:rPr>
          <w:t>Комментарий к статье 13</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14. Порядок принятия решения о предоставлении лицензии или об отказе в предоставлении лицензии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Решение о предоставлении лицензии или об отказе в ее предоставлении оформляется приказом (распоряжением) лицензирующего органа.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 случае принятия лицензирующим органом решения о предоставлении лицензии она оформляется одновременно с приказом (распоряжением).</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r w:rsidRPr="00625C12">
        <w:rPr>
          <w:rFonts w:ascii="Arial" w:eastAsia="Times New Roman" w:hAnsi="Arial" w:cs="Arial"/>
          <w:color w:val="2D2D2D"/>
          <w:spacing w:val="2"/>
          <w:sz w:val="21"/>
          <w:szCs w:val="21"/>
          <w:lang w:eastAsia="ru-RU"/>
        </w:rPr>
        <w:lastRenderedPageBreak/>
        <w:t>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Основанием отказа в предоставлении лицензии является: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установленное в ходе проверки несоответствие соискателя лицензии лицензионным требованиям;</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пункт утратил силу с 28 июня 2019 года - </w:t>
      </w:r>
      <w:hyperlink r:id="rId130" w:history="1">
        <w:r w:rsidRPr="00625C12">
          <w:rPr>
            <w:rFonts w:ascii="Arial" w:eastAsia="Times New Roman" w:hAnsi="Arial" w:cs="Arial"/>
            <w:color w:val="00466E"/>
            <w:spacing w:val="2"/>
            <w:sz w:val="21"/>
            <w:szCs w:val="21"/>
            <w:u w:val="single"/>
            <w:lang w:eastAsia="ru-RU"/>
          </w:rPr>
          <w:t>Федеральный закон от 17 июня 2019 года N 148-ФЗ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31" w:history="1">
        <w:r w:rsidRPr="00625C12">
          <w:rPr>
            <w:rFonts w:ascii="Arial" w:eastAsia="Times New Roman" w:hAnsi="Arial" w:cs="Arial"/>
            <w:color w:val="00466E"/>
            <w:spacing w:val="2"/>
            <w:sz w:val="21"/>
            <w:szCs w:val="21"/>
            <w:u w:val="single"/>
            <w:lang w:eastAsia="ru-RU"/>
          </w:rPr>
          <w:t>Комментарий к статье 14</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В приказ (распоряжение) лицензирующего органа о предоставлении лицензии и в лицензию включаются следующие сведения: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наименование лицензирующего органа;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w:t>
      </w:r>
      <w:r w:rsidRPr="00625C12">
        <w:rPr>
          <w:rFonts w:ascii="Arial" w:eastAsia="Times New Roman" w:hAnsi="Arial" w:cs="Arial"/>
          <w:color w:val="FF0000"/>
          <w:spacing w:val="2"/>
          <w:sz w:val="21"/>
          <w:szCs w:val="21"/>
          <w:lang w:eastAsia="ru-RU"/>
        </w:rPr>
        <w:t> </w:t>
      </w:r>
      <w:r w:rsidRPr="00625C12">
        <w:rPr>
          <w:rFonts w:ascii="Arial" w:eastAsia="Times New Roman" w:hAnsi="Arial" w:cs="Arial"/>
          <w:color w:val="2D2D2D"/>
          <w:spacing w:val="2"/>
          <w:sz w:val="21"/>
          <w:szCs w:val="21"/>
          <w:lang w:eastAsia="ru-RU"/>
        </w:rPr>
        <w:t>(за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r w:rsidRPr="00625C12">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2" w:history="1">
        <w:r w:rsidRPr="00625C12">
          <w:rPr>
            <w:rFonts w:ascii="Arial" w:eastAsia="Times New Roman" w:hAnsi="Arial" w:cs="Arial"/>
            <w:color w:val="00466E"/>
            <w:spacing w:val="2"/>
            <w:sz w:val="21"/>
            <w:szCs w:val="21"/>
            <w:u w:val="single"/>
            <w:lang w:eastAsia="ru-RU"/>
          </w:rPr>
          <w:t>Федеральным законом от 30 октября 2018 года N 386-ФЗ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r w:rsidRPr="00625C12">
        <w:rPr>
          <w:rFonts w:ascii="Arial" w:eastAsia="Times New Roman" w:hAnsi="Arial" w:cs="Arial"/>
          <w:color w:val="2D2D2D"/>
          <w:spacing w:val="2"/>
          <w:sz w:val="21"/>
          <w:szCs w:val="21"/>
          <w:lang w:eastAsia="ru-RU"/>
        </w:rPr>
        <w:br/>
        <w:t>(Пункт в редакции, введенной в действие с 31 октября 2018 года </w:t>
      </w:r>
      <w:hyperlink r:id="rId133" w:history="1">
        <w:r w:rsidRPr="00625C12">
          <w:rPr>
            <w:rFonts w:ascii="Arial" w:eastAsia="Times New Roman" w:hAnsi="Arial" w:cs="Arial"/>
            <w:color w:val="00466E"/>
            <w:spacing w:val="2"/>
            <w:sz w:val="21"/>
            <w:szCs w:val="21"/>
            <w:u w:val="single"/>
            <w:lang w:eastAsia="ru-RU"/>
          </w:rPr>
          <w:t>Федеральным законом от 30 октября 2018 года N 386-ФЗ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идентификационный номер налогоплательщика;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лицензируемый вид деятельности с указанием выполняемых работ, оказываемых услуг, составляющих лицензируемый вид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номер и дата регистрации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номер и дата приказа (распоряжения) лицензирующего органа о предоставлении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1_1.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статьями 13 и 18 настоящего Федерального закона, указываются виды отходов I-IV классов опасности и (или) группы, подгруппы отходов I-IV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r w:rsidRPr="00625C12">
        <w:rPr>
          <w:rFonts w:ascii="Arial" w:eastAsia="Times New Roman" w:hAnsi="Arial" w:cs="Arial"/>
          <w:color w:val="2D2D2D"/>
          <w:spacing w:val="2"/>
          <w:sz w:val="21"/>
          <w:szCs w:val="21"/>
          <w:lang w:eastAsia="ru-RU"/>
        </w:rPr>
        <w:br/>
        <w:t>(Часть дополнительно включена с 1 июля 2015 года </w:t>
      </w:r>
      <w:hyperlink r:id="rId134" w:history="1">
        <w:r w:rsidRPr="00625C1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625C12">
        <w:rPr>
          <w:rFonts w:ascii="Arial" w:eastAsia="Times New Roman" w:hAnsi="Arial" w:cs="Arial"/>
          <w:color w:val="2D2D2D"/>
          <w:spacing w:val="2"/>
          <w:sz w:val="21"/>
          <w:szCs w:val="21"/>
          <w:lang w:eastAsia="ru-RU"/>
        </w:rPr>
        <w:t>; в редакции, введенной в действие </w:t>
      </w:r>
      <w:hyperlink r:id="rId135" w:history="1">
        <w:r w:rsidRPr="00625C1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В приказе (распоряжении) лицензирующего органа об отказе в предоставлении лицензии указываются сведения, предусмотренные пунктами 1-5 части 1 настоящей статьи, и мотивированное обоснование причин отказа в предоставлении лицензии.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36" w:history="1">
        <w:r w:rsidRPr="00625C12">
          <w:rPr>
            <w:rFonts w:ascii="Arial" w:eastAsia="Times New Roman" w:hAnsi="Arial" w:cs="Arial"/>
            <w:color w:val="00466E"/>
            <w:spacing w:val="2"/>
            <w:sz w:val="21"/>
            <w:szCs w:val="21"/>
            <w:u w:val="single"/>
            <w:lang w:eastAsia="ru-RU"/>
          </w:rPr>
          <w:t>Комментарий к статье 15</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lastRenderedPageBreak/>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16. Лицензионное дело</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Лицензирующим органом формируется и ведется лицензионное дело соискателя лицензии и (или) лицензиата, в которое включаются следующие документы:</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заявление соискателя лицензии о предоставлении лицензии, заявление лицензиата и прилагаемые к соответствующему заявлению документы;</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копия подписанной и зарегистрированной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выписки из решений суда об административном приостановлении деятельности лицензиата или аннулировании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копии уведомлений и других связанных с осуществлением лицензирования документов.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137" w:history="1">
        <w:r w:rsidRPr="00625C12">
          <w:rPr>
            <w:rFonts w:ascii="Arial" w:eastAsia="Times New Roman" w:hAnsi="Arial" w:cs="Arial"/>
            <w:color w:val="00466E"/>
            <w:spacing w:val="2"/>
            <w:sz w:val="21"/>
            <w:szCs w:val="21"/>
            <w:u w:val="single"/>
            <w:lang w:eastAsia="ru-RU"/>
          </w:rPr>
          <w:t>Федеральным законом от 6 апреля 2011 года N 63-ФЗ "Об электронной подписи"</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t>(Часть в редакции, введенной в действие с 30 июля 2012 года </w:t>
      </w:r>
      <w:hyperlink r:id="rId138" w:history="1">
        <w:r w:rsidRPr="00625C12">
          <w:rPr>
            <w:rFonts w:ascii="Arial" w:eastAsia="Times New Roman" w:hAnsi="Arial" w:cs="Arial"/>
            <w:color w:val="00466E"/>
            <w:spacing w:val="2"/>
            <w:sz w:val="21"/>
            <w:szCs w:val="21"/>
            <w:u w:val="single"/>
            <w:lang w:eastAsia="ru-RU"/>
          </w:rPr>
          <w:t>Федеральным законом от 28 июля 2012 года N 133-ФЗ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39" w:history="1">
        <w:r w:rsidRPr="00625C12">
          <w:rPr>
            <w:rFonts w:ascii="Arial" w:eastAsia="Times New Roman" w:hAnsi="Arial" w:cs="Arial"/>
            <w:color w:val="00466E"/>
            <w:spacing w:val="2"/>
            <w:sz w:val="21"/>
            <w:szCs w:val="21"/>
            <w:u w:val="single"/>
            <w:lang w:eastAsia="ru-RU"/>
          </w:rPr>
          <w:t>Комментарий к статье 16</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lastRenderedPageBreak/>
        <w:t>Статья 17. Порядок предоставления лицензирующим органом дубликата лицензии и копии лицензии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 .</w:t>
      </w:r>
      <w:r w:rsidRPr="00625C12">
        <w:rPr>
          <w:rFonts w:ascii="Arial" w:eastAsia="Times New Roman" w:hAnsi="Arial" w:cs="Arial"/>
          <w:color w:val="2D2D2D"/>
          <w:spacing w:val="2"/>
          <w:sz w:val="21"/>
          <w:szCs w:val="21"/>
          <w:lang w:eastAsia="ru-RU"/>
        </w:rPr>
        <w:br/>
        <w:t>(Часть в редакции, введенной в действие с 15 ноября 2014 года </w:t>
      </w:r>
      <w:hyperlink r:id="rId140"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В случае порчи лицензии к заявлению о предоставлении дубликата лицензии прилагается испорченный бланк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41" w:history="1">
        <w:r w:rsidRPr="00625C12">
          <w:rPr>
            <w:rFonts w:ascii="Arial" w:eastAsia="Times New Roman" w:hAnsi="Arial" w:cs="Arial"/>
            <w:color w:val="00466E"/>
            <w:spacing w:val="2"/>
            <w:sz w:val="21"/>
            <w:szCs w:val="21"/>
            <w:u w:val="single"/>
            <w:lang w:eastAsia="ru-RU"/>
          </w:rPr>
          <w:t>Комментарий к статье 17</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18. Порядок переоформления лицензии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w:t>
      </w:r>
      <w:r w:rsidRPr="00625C12">
        <w:rPr>
          <w:rFonts w:ascii="Arial" w:eastAsia="Times New Roman" w:hAnsi="Arial" w:cs="Arial"/>
          <w:color w:val="2D2D2D"/>
          <w:spacing w:val="2"/>
          <w:sz w:val="21"/>
          <w:szCs w:val="21"/>
          <w:lang w:eastAsia="ru-RU"/>
        </w:rPr>
        <w:lastRenderedPageBreak/>
        <w:t>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r w:rsidRPr="00625C12">
        <w:rPr>
          <w:rFonts w:ascii="Arial" w:eastAsia="Times New Roman" w:hAnsi="Arial" w:cs="Arial"/>
          <w:color w:val="2D2D2D"/>
          <w:spacing w:val="2"/>
          <w:sz w:val="21"/>
          <w:szCs w:val="21"/>
          <w:lang w:eastAsia="ru-RU"/>
        </w:rPr>
        <w:br/>
        <w:t>(Часть в редакции, введенной в действие с 30 июля 2018 года </w:t>
      </w:r>
      <w:hyperlink r:id="rId142" w:history="1">
        <w:r w:rsidRPr="00625C12">
          <w:rPr>
            <w:rFonts w:ascii="Arial" w:eastAsia="Times New Roman" w:hAnsi="Arial" w:cs="Arial"/>
            <w:color w:val="00466E"/>
            <w:spacing w:val="2"/>
            <w:sz w:val="21"/>
            <w:szCs w:val="21"/>
            <w:u w:val="single"/>
            <w:lang w:eastAsia="ru-RU"/>
          </w:rPr>
          <w:t>Федеральным законом от 29 июля 2018 года N 249-ФЗ</w:t>
        </w:r>
      </w:hyperlink>
      <w:r w:rsidRPr="00625C12">
        <w:rPr>
          <w:rFonts w:ascii="Arial" w:eastAsia="Times New Roman" w:hAnsi="Arial" w:cs="Arial"/>
          <w:color w:val="2D2D2D"/>
          <w:spacing w:val="2"/>
          <w:sz w:val="21"/>
          <w:szCs w:val="21"/>
          <w:lang w:eastAsia="ru-RU"/>
        </w:rPr>
        <w:t>; в редакции, введенной в действие с 31 октября 2018 года </w:t>
      </w:r>
      <w:hyperlink r:id="rId143" w:history="1">
        <w:r w:rsidRPr="00625C12">
          <w:rPr>
            <w:rFonts w:ascii="Arial" w:eastAsia="Times New Roman" w:hAnsi="Arial" w:cs="Arial"/>
            <w:color w:val="00466E"/>
            <w:spacing w:val="2"/>
            <w:sz w:val="21"/>
            <w:szCs w:val="21"/>
            <w:u w:val="single"/>
            <w:lang w:eastAsia="ru-RU"/>
          </w:rPr>
          <w:t>Федеральным законом от 30 октября 2018 года N 386-ФЗ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 .</w:t>
      </w:r>
      <w:r w:rsidRPr="00625C12">
        <w:rPr>
          <w:rFonts w:ascii="Arial" w:eastAsia="Times New Roman" w:hAnsi="Arial" w:cs="Arial"/>
          <w:color w:val="2D2D2D"/>
          <w:spacing w:val="2"/>
          <w:sz w:val="21"/>
          <w:szCs w:val="21"/>
          <w:lang w:eastAsia="ru-RU"/>
        </w:rPr>
        <w:br/>
        <w:t>(Часть в редакции, введенной в действие с 15 ноября 2014 года </w:t>
      </w:r>
      <w:hyperlink r:id="rId144"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r w:rsidRPr="00625C12">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145" w:history="1">
        <w:r w:rsidRPr="00625C12">
          <w:rPr>
            <w:rFonts w:ascii="Arial" w:eastAsia="Times New Roman" w:hAnsi="Arial" w:cs="Arial"/>
            <w:color w:val="00466E"/>
            <w:spacing w:val="2"/>
            <w:sz w:val="21"/>
            <w:szCs w:val="21"/>
            <w:u w:val="single"/>
            <w:lang w:eastAsia="ru-RU"/>
          </w:rPr>
          <w:t>Федеральным законом от 13 июля 2015 года N 263-ФЗ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r w:rsidRPr="00625C12">
        <w:rPr>
          <w:rFonts w:ascii="Arial" w:eastAsia="Times New Roman" w:hAnsi="Arial" w:cs="Arial"/>
          <w:color w:val="2D2D2D"/>
          <w:spacing w:val="2"/>
          <w:sz w:val="21"/>
          <w:szCs w:val="21"/>
          <w:lang w:eastAsia="ru-RU"/>
        </w:rPr>
        <w:br/>
        <w:t>(Часть в редакции, введенной в действие с 30 июля 2018 года </w:t>
      </w:r>
      <w:hyperlink r:id="rId146" w:history="1">
        <w:r w:rsidRPr="00625C12">
          <w:rPr>
            <w:rFonts w:ascii="Arial" w:eastAsia="Times New Roman" w:hAnsi="Arial" w:cs="Arial"/>
            <w:color w:val="00466E"/>
            <w:spacing w:val="2"/>
            <w:sz w:val="21"/>
            <w:szCs w:val="21"/>
            <w:u w:val="single"/>
            <w:lang w:eastAsia="ru-RU"/>
          </w:rPr>
          <w:t>Федеральным законом от 29 июля 2018 года N 249-ФЗ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w:t>
      </w:r>
      <w:r w:rsidRPr="00625C12">
        <w:rPr>
          <w:rFonts w:ascii="Arial" w:eastAsia="Times New Roman" w:hAnsi="Arial" w:cs="Arial"/>
          <w:color w:val="2D2D2D"/>
          <w:spacing w:val="2"/>
          <w:sz w:val="21"/>
          <w:szCs w:val="21"/>
          <w:lang w:eastAsia="ru-RU"/>
        </w:rPr>
        <w:lastRenderedPageBreak/>
        <w:t>заказным почтовым отправлением с уведомлением о вручении.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r w:rsidRPr="00625C12">
        <w:rPr>
          <w:rFonts w:ascii="Arial" w:eastAsia="Times New Roman" w:hAnsi="Arial" w:cs="Arial"/>
          <w:color w:val="2D2D2D"/>
          <w:spacing w:val="2"/>
          <w:sz w:val="21"/>
          <w:szCs w:val="21"/>
          <w:lang w:eastAsia="ru-RU"/>
        </w:rPr>
        <w:br/>
        <w:t>(Часть в редакции, введенной в действие с 30 июля 2018 года </w:t>
      </w:r>
      <w:hyperlink r:id="rId147" w:history="1">
        <w:r w:rsidRPr="00625C12">
          <w:rPr>
            <w:rFonts w:ascii="Arial" w:eastAsia="Times New Roman" w:hAnsi="Arial" w:cs="Arial"/>
            <w:color w:val="00466E"/>
            <w:spacing w:val="2"/>
            <w:sz w:val="21"/>
            <w:szCs w:val="21"/>
            <w:u w:val="single"/>
            <w:lang w:eastAsia="ru-RU"/>
          </w:rPr>
          <w:t>Федеральным законом от 29 июля 2018 года N 249-ФЗ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w:t>
      </w:r>
      <w:r w:rsidRPr="00625C12">
        <w:rPr>
          <w:rFonts w:ascii="Arial" w:eastAsia="Times New Roman" w:hAnsi="Arial" w:cs="Arial"/>
          <w:color w:val="2D2D2D"/>
          <w:spacing w:val="2"/>
          <w:sz w:val="21"/>
          <w:szCs w:val="21"/>
          <w:lang w:eastAsia="ru-RU"/>
        </w:rPr>
        <w:lastRenderedPageBreak/>
        <w:t>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2-6 статьи 14 настоящего Федерального закона.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19. Отказ в переоформлении лицензии осуществляется по основаниям, указанным в части 7 статьи 14 настоящего Федерального закона.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48" w:history="1">
        <w:r w:rsidRPr="00625C12">
          <w:rPr>
            <w:rFonts w:ascii="Arial" w:eastAsia="Times New Roman" w:hAnsi="Arial" w:cs="Arial"/>
            <w:color w:val="00466E"/>
            <w:spacing w:val="2"/>
            <w:sz w:val="21"/>
            <w:szCs w:val="21"/>
            <w:u w:val="single"/>
            <w:lang w:eastAsia="ru-RU"/>
          </w:rPr>
          <w:t>Комментарий к статье 18</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19. Порядок организации и осуществления лицензионного контроля</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w:t>
      </w:r>
      <w:r w:rsidRPr="00625C12">
        <w:rPr>
          <w:rFonts w:ascii="Arial" w:eastAsia="Times New Roman" w:hAnsi="Arial" w:cs="Arial"/>
          <w:color w:val="FF0000"/>
          <w:spacing w:val="2"/>
          <w:sz w:val="21"/>
          <w:szCs w:val="21"/>
          <w:lang w:eastAsia="ru-RU"/>
        </w:rPr>
        <w:t> </w:t>
      </w:r>
      <w:r w:rsidRPr="00625C12">
        <w:rPr>
          <w:rFonts w:ascii="Arial" w:eastAsia="Times New Roman" w:hAnsi="Arial" w:cs="Arial"/>
          <w:color w:val="2D2D2D"/>
          <w:spacing w:val="2"/>
          <w:sz w:val="21"/>
          <w:szCs w:val="21"/>
          <w:lang w:eastAsia="ru-RU"/>
        </w:rPr>
        <w:t>К отношениям, связанным с осуществлением лицензионного контроля, применяются положения </w:t>
      </w:r>
      <w:hyperlink r:id="rId149" w:history="1">
        <w:r w:rsidRPr="00625C12">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5C12">
        <w:rPr>
          <w:rFonts w:ascii="Arial" w:eastAsia="Times New Roman" w:hAnsi="Arial" w:cs="Arial"/>
          <w:color w:val="2D2D2D"/>
          <w:spacing w:val="2"/>
          <w:sz w:val="21"/>
          <w:szCs w:val="21"/>
          <w:lang w:eastAsia="ru-RU"/>
        </w:rPr>
        <w:t> с учетом особенностей организации и проведения проверок, установленных частями 2-10 настоящей статьи, а также федеральными законами, регулирующими осуществление видов деятельности в соответствии с частью 4 статьи 1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r w:rsidRPr="00625C12">
        <w:rPr>
          <w:rFonts w:ascii="Arial" w:eastAsia="Times New Roman" w:hAnsi="Arial" w:cs="Arial"/>
          <w:color w:val="2D2D2D"/>
          <w:spacing w:val="2"/>
          <w:sz w:val="21"/>
          <w:szCs w:val="21"/>
          <w:lang w:eastAsia="ru-RU"/>
        </w:rPr>
        <w:br/>
        <w:t>(Часть в редакции, введенной в действие с 15 ноября 2014 года </w:t>
      </w:r>
      <w:hyperlink r:id="rId150"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 в редакции, введенной в действие с 14 августа 2018 года </w:t>
      </w:r>
      <w:hyperlink r:id="rId151" w:history="1">
        <w:r w:rsidRPr="00625C12">
          <w:rPr>
            <w:rFonts w:ascii="Arial" w:eastAsia="Times New Roman" w:hAnsi="Arial" w:cs="Arial"/>
            <w:color w:val="00466E"/>
            <w:spacing w:val="2"/>
            <w:sz w:val="21"/>
            <w:szCs w:val="21"/>
            <w:u w:val="single"/>
            <w:lang w:eastAsia="ru-RU"/>
          </w:rPr>
          <w:t>Федеральным законом от 3 августа 2018 года N 316-ФЗ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r w:rsidRPr="00625C12">
        <w:rPr>
          <w:rFonts w:ascii="Arial" w:eastAsia="Times New Roman" w:hAnsi="Arial" w:cs="Arial"/>
          <w:color w:val="2D2D2D"/>
          <w:spacing w:val="2"/>
          <w:sz w:val="21"/>
          <w:szCs w:val="21"/>
          <w:lang w:eastAsia="ru-RU"/>
        </w:rPr>
        <w:br/>
        <w:t>(Часть в редакции, введенной в действие с 15 ноября 2014 года </w:t>
      </w:r>
      <w:hyperlink r:id="rId152"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w:t>
      </w:r>
      <w:r w:rsidRPr="00625C12">
        <w:rPr>
          <w:rFonts w:ascii="Arial" w:eastAsia="Times New Roman" w:hAnsi="Arial" w:cs="Arial"/>
          <w:color w:val="2D2D2D"/>
          <w:spacing w:val="2"/>
          <w:sz w:val="21"/>
          <w:szCs w:val="21"/>
          <w:lang w:eastAsia="ru-RU"/>
        </w:rPr>
        <w:lastRenderedPageBreak/>
        <w:t>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Предметом внеплановой выездной проверки соискателя лицензии или лицензиата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(часть дополнена с 1 августа 2011 года </w:t>
      </w:r>
      <w:hyperlink r:id="rId153" w:history="1">
        <w:r w:rsidRPr="00625C12">
          <w:rPr>
            <w:rFonts w:ascii="Arial" w:eastAsia="Times New Roman" w:hAnsi="Arial" w:cs="Arial"/>
            <w:color w:val="00466E"/>
            <w:spacing w:val="2"/>
            <w:sz w:val="21"/>
            <w:szCs w:val="21"/>
            <w:u w:val="single"/>
            <w:lang w:eastAsia="ru-RU"/>
          </w:rPr>
          <w:t>Федеральным законом от 18 июля 2011 года N 242-ФЗ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r w:rsidRPr="00625C12">
        <w:rPr>
          <w:rFonts w:ascii="Arial" w:eastAsia="Times New Roman" w:hAnsi="Arial" w:cs="Arial"/>
          <w:color w:val="2D2D2D"/>
          <w:spacing w:val="2"/>
          <w:sz w:val="21"/>
          <w:szCs w:val="21"/>
          <w:lang w:eastAsia="ru-RU"/>
        </w:rPr>
        <w:br/>
        <w:t>(Часть в редакции, введенной в действие с 14 августа 2018 года </w:t>
      </w:r>
      <w:hyperlink r:id="rId154" w:history="1">
        <w:r w:rsidRPr="00625C12">
          <w:rPr>
            <w:rFonts w:ascii="Arial" w:eastAsia="Times New Roman" w:hAnsi="Arial" w:cs="Arial"/>
            <w:color w:val="00466E"/>
            <w:spacing w:val="2"/>
            <w:sz w:val="21"/>
            <w:szCs w:val="21"/>
            <w:u w:val="single"/>
            <w:lang w:eastAsia="ru-RU"/>
          </w:rPr>
          <w:t>Федеральным законом от 3 августа 2018 года N 316-ФЗ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Плановые проверки лицензиатов проводятся: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не ранее чем через один год со дня принятия решения о предоставлении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2) не ранее чем через три года со дня проведения последней плановой проверки, если иное не установлено пунктами 3 и 4 настоящей части;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r w:rsidRPr="00625C12">
        <w:rPr>
          <w:rFonts w:ascii="Arial" w:eastAsia="Times New Roman" w:hAnsi="Arial" w:cs="Arial"/>
          <w:color w:val="2D2D2D"/>
          <w:spacing w:val="2"/>
          <w:sz w:val="21"/>
          <w:szCs w:val="21"/>
          <w:lang w:eastAsia="ru-RU"/>
        </w:rPr>
        <w:br/>
        <w:t>(Часть 9 в редакции, введенной в действие с 14 августа 2018 года </w:t>
      </w:r>
      <w:hyperlink r:id="rId155" w:history="1">
        <w:r w:rsidRPr="00625C12">
          <w:rPr>
            <w:rFonts w:ascii="Arial" w:eastAsia="Times New Roman" w:hAnsi="Arial" w:cs="Arial"/>
            <w:color w:val="00466E"/>
            <w:spacing w:val="2"/>
            <w:sz w:val="21"/>
            <w:szCs w:val="21"/>
            <w:u w:val="single"/>
            <w:lang w:eastAsia="ru-RU"/>
          </w:rPr>
          <w:t>Федеральным законом от 3 августа 2018 года N 316-ФЗ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10. Внеплановая выездная проверка лицензиата проводится по следующим основаниям:</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истечение срока, на который было приостановлено действие лицензии в соответствии с частями 2 и 3 статьи 20 настоящего Федерального закона;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w:t>
      </w:r>
      <w:r w:rsidRPr="00625C12">
        <w:rPr>
          <w:rFonts w:ascii="Arial" w:eastAsia="Times New Roman" w:hAnsi="Arial" w:cs="Arial"/>
          <w:color w:val="2D2D2D"/>
          <w:spacing w:val="2"/>
          <w:sz w:val="21"/>
          <w:szCs w:val="21"/>
          <w:lang w:eastAsia="ru-RU"/>
        </w:rPr>
        <w:lastRenderedPageBreak/>
        <w:t>техногенного характера, нанесение ущерба правам, законным интересам граждан, обороне страны и безопасности государства.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r w:rsidRPr="00625C12">
        <w:rPr>
          <w:rFonts w:ascii="Arial" w:eastAsia="Times New Roman" w:hAnsi="Arial" w:cs="Arial"/>
          <w:color w:val="2D2D2D"/>
          <w:spacing w:val="2"/>
          <w:sz w:val="21"/>
          <w:szCs w:val="21"/>
          <w:lang w:eastAsia="ru-RU"/>
        </w:rPr>
        <w:br/>
        <w:t>(Часть дополнительно включена с 25 июня 2012 года </w:t>
      </w:r>
      <w:hyperlink r:id="rId156" w:history="1">
        <w:r w:rsidRPr="00625C12">
          <w:rPr>
            <w:rFonts w:ascii="Arial" w:eastAsia="Times New Roman" w:hAnsi="Arial" w:cs="Arial"/>
            <w:color w:val="00466E"/>
            <w:spacing w:val="2"/>
            <w:sz w:val="21"/>
            <w:szCs w:val="21"/>
            <w:u w:val="single"/>
            <w:lang w:eastAsia="ru-RU"/>
          </w:rPr>
          <w:t>Федеральным законом от 25 июня 2012 года N 93-ФЗ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57" w:history="1">
        <w:r w:rsidRPr="00625C12">
          <w:rPr>
            <w:rFonts w:ascii="Arial" w:eastAsia="Times New Roman" w:hAnsi="Arial" w:cs="Arial"/>
            <w:color w:val="00466E"/>
            <w:spacing w:val="2"/>
            <w:sz w:val="21"/>
            <w:szCs w:val="21"/>
            <w:u w:val="single"/>
            <w:lang w:eastAsia="ru-RU"/>
          </w:rPr>
          <w:t>Комментарий к статье 19</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20. Порядок приостановления, возобновления, прекращения действия лицензии и аннулирования лицензии</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Действие лицензии приостанавливается лицензирующим органом в следующих случаях:</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Сведения о приостановлении действия лицензии вносятся в реестр лицензий.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Сведения о возобновлении действия лицензии вносятся в реестр лицензий.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12. Лицензия аннулируется по решению суда на основании рассмотрения заявления лицензирующего органа об аннулировании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13. Действие лицензии прекращается в связи с прекращением вида деятельности лицензиата, на который предоставлена лицензия, в следующих случаях:</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представление лицензиатом в лицензирующий орган заявления о прекращении лицензируемого вида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наличие решения суда об аннулировании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16. Лицензирующий орган принимает решение о прекращении действия лицензии в течение десяти рабочих дней со дня получения: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заявления лицензиата о прекращении лицензируемого вида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выписки из вступившего в законную силу решения суда об аннулировании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58" w:history="1">
        <w:r w:rsidRPr="00625C12">
          <w:rPr>
            <w:rFonts w:ascii="Arial" w:eastAsia="Times New Roman" w:hAnsi="Arial" w:cs="Arial"/>
            <w:color w:val="00466E"/>
            <w:spacing w:val="2"/>
            <w:sz w:val="21"/>
            <w:szCs w:val="21"/>
            <w:u w:val="single"/>
            <w:lang w:eastAsia="ru-RU"/>
          </w:rPr>
          <w:t>Комментарий к статье 20</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даты внесения в реестр лицензий сведений о лицензиате;</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номер и дата выдачи дубликата лицензии (в случае его выдачи);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основание и дата прекращения действия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основания и даты проведения проверок лицензиатов и реквизиты актов, составленных по результатам проведенных проверок;</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основания, даты вынесения решений лицензирующего органа о приостановлении, о возобновлении действия лицензий и реквизиты таких решений;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основания, даты вынесения решений суда об аннулировании лицензий и реквизиты таких решений;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иные установленные настоящим Федеральным законом сведения.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59" w:history="1">
        <w:r w:rsidRPr="00625C12">
          <w:rPr>
            <w:rFonts w:ascii="Arial" w:eastAsia="Times New Roman" w:hAnsi="Arial" w:cs="Arial"/>
            <w:color w:val="00466E"/>
            <w:spacing w:val="2"/>
            <w:sz w:val="21"/>
            <w:szCs w:val="21"/>
            <w:u w:val="single"/>
            <w:lang w:eastAsia="ru-RU"/>
          </w:rPr>
          <w:t>Комментарий к статье 21</w:t>
        </w:r>
      </w:hyperlink>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5C12">
        <w:rPr>
          <w:rFonts w:ascii="Arial" w:eastAsia="Times New Roman" w:hAnsi="Arial" w:cs="Arial"/>
          <w:color w:val="4C4C4C"/>
          <w:spacing w:val="2"/>
          <w:sz w:val="29"/>
          <w:szCs w:val="29"/>
          <w:lang w:eastAsia="ru-RU"/>
        </w:rPr>
        <w:t>Глава 3. Заключительные положения и порядок вступления в силу настоящего Федерального закона (статьи 22 - 24)</w:t>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22. Заключительные положения</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 (часть в редакции, введенной в действие с 21 октября 2011 года </w:t>
      </w:r>
      <w:hyperlink r:id="rId160" w:history="1">
        <w:r w:rsidRPr="00625C12">
          <w:rPr>
            <w:rFonts w:ascii="Arial" w:eastAsia="Times New Roman" w:hAnsi="Arial" w:cs="Arial"/>
            <w:color w:val="00466E"/>
            <w:spacing w:val="2"/>
            <w:sz w:val="21"/>
            <w:szCs w:val="21"/>
            <w:u w:val="single"/>
            <w:lang w:eastAsia="ru-RU"/>
          </w:rPr>
          <w:t>Федеральным законом от 19 октября 2011 года N 283-ФЗ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Со дня вступления в силу  нормативного правового акта ,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r w:rsidRPr="00625C12">
        <w:rPr>
          <w:rFonts w:ascii="Arial" w:eastAsia="Times New Roman" w:hAnsi="Arial" w:cs="Arial"/>
          <w:color w:val="2D2D2D"/>
          <w:spacing w:val="2"/>
          <w:sz w:val="21"/>
          <w:szCs w:val="21"/>
          <w:lang w:eastAsia="ru-RU"/>
        </w:rPr>
        <w:br/>
        <w:t>(Часть в редакции, введенной в действие с 15 ноября 2014 года </w:t>
      </w:r>
      <w:hyperlink r:id="rId161"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Часть утратила силу с 15 ноября 2014 года - </w:t>
      </w:r>
      <w:hyperlink r:id="rId162" w:history="1">
        <w:r w:rsidRPr="00625C12">
          <w:rPr>
            <w:rFonts w:ascii="Arial" w:eastAsia="Times New Roman" w:hAnsi="Arial" w:cs="Arial"/>
            <w:color w:val="00466E"/>
            <w:spacing w:val="2"/>
            <w:sz w:val="21"/>
            <w:szCs w:val="21"/>
            <w:u w:val="single"/>
            <w:lang w:eastAsia="ru-RU"/>
          </w:rPr>
          <w:t>Федеральный закон от 14 октября 2014 года N 307-ФЗ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6_1.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r w:rsidRPr="00625C12">
        <w:rPr>
          <w:rFonts w:ascii="Arial" w:eastAsia="Times New Roman" w:hAnsi="Arial" w:cs="Arial"/>
          <w:color w:val="2D2D2D"/>
          <w:spacing w:val="2"/>
          <w:sz w:val="21"/>
          <w:szCs w:val="21"/>
          <w:lang w:eastAsia="ru-RU"/>
        </w:rPr>
        <w:br/>
        <w:t>(Часть дополнительно включена с 15 ноября 2014 года </w:t>
      </w:r>
      <w:hyperlink r:id="rId163"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 в редакции, введенной в действие с 30 июля 2018 года </w:t>
      </w:r>
      <w:hyperlink r:id="rId164" w:history="1">
        <w:r w:rsidRPr="00625C12">
          <w:rPr>
            <w:rFonts w:ascii="Arial" w:eastAsia="Times New Roman" w:hAnsi="Arial" w:cs="Arial"/>
            <w:color w:val="00466E"/>
            <w:spacing w:val="2"/>
            <w:sz w:val="21"/>
            <w:szCs w:val="21"/>
            <w:u w:val="single"/>
            <w:lang w:eastAsia="ru-RU"/>
          </w:rPr>
          <w:t>Федеральным законом от 29 июля 2018 года N 249-ФЗ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6_2.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r w:rsidRPr="00625C12">
        <w:rPr>
          <w:rFonts w:ascii="Arial" w:eastAsia="Times New Roman" w:hAnsi="Arial" w:cs="Arial"/>
          <w:color w:val="2D2D2D"/>
          <w:spacing w:val="2"/>
          <w:sz w:val="21"/>
          <w:szCs w:val="21"/>
          <w:lang w:eastAsia="ru-RU"/>
        </w:rPr>
        <w:br/>
        <w:t>(Часть дополнительно включена с 15 ноября 2014 года </w:t>
      </w:r>
      <w:hyperlink r:id="rId165" w:history="1">
        <w:r w:rsidRPr="00625C12">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625C12">
        <w:rPr>
          <w:rFonts w:ascii="Arial" w:eastAsia="Times New Roman" w:hAnsi="Arial" w:cs="Arial"/>
          <w:color w:val="2D2D2D"/>
          <w:spacing w:val="2"/>
          <w:sz w:val="21"/>
          <w:szCs w:val="21"/>
          <w:lang w:eastAsia="ru-RU"/>
        </w:rPr>
        <w:t>) </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w:t>
      </w:r>
      <w:r w:rsidRPr="00625C12">
        <w:rPr>
          <w:rFonts w:ascii="Arial" w:eastAsia="Times New Roman" w:hAnsi="Arial" w:cs="Arial"/>
          <w:color w:val="2D2D2D"/>
          <w:spacing w:val="2"/>
          <w:sz w:val="21"/>
          <w:szCs w:val="21"/>
          <w:lang w:eastAsia="ru-RU"/>
        </w:rPr>
        <w:lastRenderedPageBreak/>
        <w:t>аккредитации и (или) саморегулирования этого вида деятельности.</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 (часть дополнительно включена с 1 августа 2011 года </w:t>
      </w:r>
      <w:hyperlink r:id="rId166" w:history="1">
        <w:r w:rsidRPr="00625C12">
          <w:rPr>
            <w:rFonts w:ascii="Arial" w:eastAsia="Times New Roman" w:hAnsi="Arial" w:cs="Arial"/>
            <w:color w:val="00466E"/>
            <w:spacing w:val="2"/>
            <w:sz w:val="21"/>
            <w:szCs w:val="21"/>
            <w:u w:val="single"/>
            <w:lang w:eastAsia="ru-RU"/>
          </w:rPr>
          <w:t>Федеральным законом от 18 июля 2011 года N 242-ФЗ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 (часть дополнительно включена с 21 октября 2011 года </w:t>
      </w:r>
      <w:hyperlink r:id="rId167" w:history="1">
        <w:r w:rsidRPr="00625C12">
          <w:rPr>
            <w:rFonts w:ascii="Arial" w:eastAsia="Times New Roman" w:hAnsi="Arial" w:cs="Arial"/>
            <w:color w:val="00466E"/>
            <w:spacing w:val="2"/>
            <w:sz w:val="21"/>
            <w:szCs w:val="21"/>
            <w:u w:val="single"/>
            <w:lang w:eastAsia="ru-RU"/>
          </w:rPr>
          <w:t>Федеральным законом от 19 октября 2011 года N 283-ФЗ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168" w:history="1">
        <w:r w:rsidRPr="00625C12">
          <w:rPr>
            <w:rFonts w:ascii="Arial" w:eastAsia="Times New Roman" w:hAnsi="Arial" w:cs="Arial"/>
            <w:color w:val="00466E"/>
            <w:spacing w:val="2"/>
            <w:sz w:val="21"/>
            <w:szCs w:val="21"/>
            <w:u w:val="single"/>
            <w:lang w:eastAsia="ru-RU"/>
          </w:rPr>
          <w:t>Комментарий к статье 22</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Признать утратившими силу:</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 </w:t>
      </w:r>
      <w:hyperlink r:id="rId169" w:history="1">
        <w:r w:rsidRPr="00625C12">
          <w:rPr>
            <w:rFonts w:ascii="Arial" w:eastAsia="Times New Roman" w:hAnsi="Arial" w:cs="Arial"/>
            <w:color w:val="00466E"/>
            <w:spacing w:val="2"/>
            <w:sz w:val="21"/>
            <w:szCs w:val="21"/>
            <w:u w:val="single"/>
            <w:lang w:eastAsia="ru-RU"/>
          </w:rPr>
          <w:t>Федеральный закон от 8 августа 2001 года N 128-ФЗ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2001, N 33, ст.3430);</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w:t>
      </w:r>
      <w:hyperlink r:id="rId170" w:history="1">
        <w:r w:rsidRPr="00625C12">
          <w:rPr>
            <w:rFonts w:ascii="Arial" w:eastAsia="Times New Roman" w:hAnsi="Arial" w:cs="Arial"/>
            <w:color w:val="00466E"/>
            <w:spacing w:val="2"/>
            <w:sz w:val="21"/>
            <w:szCs w:val="21"/>
            <w:u w:val="single"/>
            <w:lang w:eastAsia="ru-RU"/>
          </w:rPr>
          <w:t>Федеральный закон от 13 марта 2002 года N 28-ФЗ "О внесении дополнений в Федеральный закон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2002, N 11, ст.1020);</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w:t>
      </w:r>
      <w:hyperlink r:id="rId171" w:history="1">
        <w:r w:rsidRPr="00625C12">
          <w:rPr>
            <w:rFonts w:ascii="Arial" w:eastAsia="Times New Roman" w:hAnsi="Arial" w:cs="Arial"/>
            <w:color w:val="00466E"/>
            <w:spacing w:val="2"/>
            <w:sz w:val="21"/>
            <w:szCs w:val="21"/>
            <w:u w:val="single"/>
            <w:lang w:eastAsia="ru-RU"/>
          </w:rPr>
          <w:t>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2002, N 12, ст.1093);</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w:t>
      </w:r>
      <w:hyperlink r:id="rId172" w:history="1">
        <w:r w:rsidRPr="00625C12">
          <w:rPr>
            <w:rFonts w:ascii="Arial" w:eastAsia="Times New Roman" w:hAnsi="Arial" w:cs="Arial"/>
            <w:color w:val="00466E"/>
            <w:spacing w:val="2"/>
            <w:sz w:val="21"/>
            <w:szCs w:val="21"/>
            <w:u w:val="single"/>
            <w:lang w:eastAsia="ru-RU"/>
          </w:rPr>
          <w:t>Федеральный закон от 9 декабря 2002 года N 164-ФЗ "О внесении изменения в статью 17 Федерального закона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2002, N 50, ст.4925);</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w:t>
      </w:r>
      <w:hyperlink r:id="rId173" w:history="1">
        <w:r w:rsidRPr="00625C12">
          <w:rPr>
            <w:rFonts w:ascii="Arial" w:eastAsia="Times New Roman" w:hAnsi="Arial" w:cs="Arial"/>
            <w:color w:val="00466E"/>
            <w:spacing w:val="2"/>
            <w:sz w:val="21"/>
            <w:szCs w:val="21"/>
            <w:u w:val="single"/>
            <w:lang w:eastAsia="ru-RU"/>
          </w:rPr>
          <w:t>статью 33 Федерального закона от 10 января 2003 года N 17-ФЗ "О железнодорожном транспорте в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2003, N 2, ст.169);</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w:t>
      </w:r>
      <w:hyperlink r:id="rId174" w:history="1">
        <w:r w:rsidRPr="00625C12">
          <w:rPr>
            <w:rFonts w:ascii="Arial" w:eastAsia="Times New Roman" w:hAnsi="Arial" w:cs="Arial"/>
            <w:color w:val="00466E"/>
            <w:spacing w:val="2"/>
            <w:sz w:val="21"/>
            <w:szCs w:val="21"/>
            <w:u w:val="single"/>
            <w:lang w:eastAsia="ru-RU"/>
          </w:rPr>
          <w:t xml:space="preserve">пункт 5 статьи 9 Федерального закона от 27 февраля 2003 года N 29-ФЗ "Об особенностях управления и распоряжения имуществом железнодорожного </w:t>
        </w:r>
        <w:r w:rsidRPr="00625C12">
          <w:rPr>
            <w:rFonts w:ascii="Arial" w:eastAsia="Times New Roman" w:hAnsi="Arial" w:cs="Arial"/>
            <w:color w:val="00466E"/>
            <w:spacing w:val="2"/>
            <w:sz w:val="21"/>
            <w:szCs w:val="21"/>
            <w:u w:val="single"/>
            <w:lang w:eastAsia="ru-RU"/>
          </w:rPr>
          <w:lastRenderedPageBreak/>
          <w:t>транспорта"</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2003, N 9, ст.805);</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w:t>
      </w:r>
      <w:hyperlink r:id="rId175" w:history="1">
        <w:r w:rsidRPr="00625C12">
          <w:rPr>
            <w:rFonts w:ascii="Arial" w:eastAsia="Times New Roman" w:hAnsi="Arial" w:cs="Arial"/>
            <w:color w:val="00466E"/>
            <w:spacing w:val="2"/>
            <w:sz w:val="21"/>
            <w:szCs w:val="21"/>
            <w:u w:val="single"/>
            <w:lang w:eastAsia="ru-RU"/>
          </w:rPr>
          <w:t>Федеральный закон от 11 марта 2003 года N 32-ФЗ "О внесении изменений в Федеральный закон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2003, N 11, ст.956);</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8) </w:t>
      </w:r>
      <w:hyperlink r:id="rId176" w:history="1">
        <w:r w:rsidRPr="00625C12">
          <w:rPr>
            <w:rFonts w:ascii="Arial" w:eastAsia="Times New Roman" w:hAnsi="Arial" w:cs="Arial"/>
            <w:color w:val="00466E"/>
            <w:spacing w:val="2"/>
            <w:sz w:val="21"/>
            <w:szCs w:val="21"/>
            <w:u w:val="single"/>
            <w:lang w:eastAsia="ru-RU"/>
          </w:rPr>
          <w:t>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2003, N 52, ст.5037);</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9) </w:t>
      </w:r>
      <w:hyperlink r:id="rId177" w:history="1">
        <w:r w:rsidRPr="00625C12">
          <w:rPr>
            <w:rFonts w:ascii="Arial" w:eastAsia="Times New Roman" w:hAnsi="Arial" w:cs="Arial"/>
            <w:color w:val="00466E"/>
            <w:spacing w:val="2"/>
            <w:sz w:val="21"/>
            <w:szCs w:val="21"/>
            <w:u w:val="single"/>
            <w:lang w:eastAsia="ru-RU"/>
          </w:rPr>
          <w:t>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2004, N 45, ст.4377);</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10) </w:t>
      </w:r>
      <w:hyperlink r:id="rId178" w:history="1">
        <w:r w:rsidRPr="00625C12">
          <w:rPr>
            <w:rFonts w:ascii="Arial" w:eastAsia="Times New Roman" w:hAnsi="Arial" w:cs="Arial"/>
            <w:color w:val="00466E"/>
            <w:spacing w:val="2"/>
            <w:sz w:val="21"/>
            <w:szCs w:val="21"/>
            <w:u w:val="single"/>
            <w:lang w:eastAsia="ru-RU"/>
          </w:rPr>
          <w:t>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2005, N 13, ст.1078);</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11) </w:t>
      </w:r>
      <w:hyperlink r:id="rId179" w:history="1">
        <w:r w:rsidRPr="00625C12">
          <w:rPr>
            <w:rFonts w:ascii="Arial" w:eastAsia="Times New Roman" w:hAnsi="Arial" w:cs="Arial"/>
            <w:color w:val="00466E"/>
            <w:spacing w:val="2"/>
            <w:sz w:val="21"/>
            <w:szCs w:val="21"/>
            <w:u w:val="single"/>
            <w:lang w:eastAsia="ru-RU"/>
          </w:rPr>
          <w:t>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2005, N 27, ст.2719);</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12) </w:t>
      </w:r>
      <w:hyperlink r:id="rId180" w:history="1">
        <w:r w:rsidRPr="00625C12">
          <w:rPr>
            <w:rFonts w:ascii="Arial" w:eastAsia="Times New Roman" w:hAnsi="Arial" w:cs="Arial"/>
            <w:color w:val="00466E"/>
            <w:spacing w:val="2"/>
            <w:sz w:val="21"/>
            <w:szCs w:val="21"/>
            <w:u w:val="single"/>
            <w:lang w:eastAsia="ru-RU"/>
          </w:rPr>
          <w:t>Федеральный закон от 31 декабря 2005 года N 200-ФЗ "О внесении изменений в статью 18 Федерального закона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2006, N 1, ст.11);</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13) </w:t>
      </w:r>
      <w:hyperlink r:id="rId181" w:history="1">
        <w:r w:rsidRPr="00625C12">
          <w:rPr>
            <w:rFonts w:ascii="Arial" w:eastAsia="Times New Roman" w:hAnsi="Arial" w:cs="Arial"/>
            <w:color w:val="00466E"/>
            <w:spacing w:val="2"/>
            <w:sz w:val="21"/>
            <w:szCs w:val="21"/>
            <w:u w:val="single"/>
            <w:lang w:eastAsia="ru-RU"/>
          </w:rPr>
          <w:t>Федеральный закон от 27 июля 2006 года N 156-ФЗ "О внесении изменений в статью 18 Федерального закона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2006, N 31, ст.3455);</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14) </w:t>
      </w:r>
      <w:hyperlink r:id="rId182" w:history="1">
        <w:r w:rsidRPr="00625C12">
          <w:rPr>
            <w:rFonts w:ascii="Arial" w:eastAsia="Times New Roman" w:hAnsi="Arial" w:cs="Arial"/>
            <w:color w:val="00466E"/>
            <w:spacing w:val="2"/>
            <w:sz w:val="21"/>
            <w:szCs w:val="21"/>
            <w:u w:val="single"/>
            <w:lang w:eastAsia="ru-RU"/>
          </w:rPr>
          <w:t>статью 32 Федерального закона от 4 декабря 2006 года N 201-ФЗ "О введении в действие Лесного кодекса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2006, N 50, ст.5279);</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15) </w:t>
      </w:r>
      <w:hyperlink r:id="rId183" w:history="1">
        <w:r w:rsidRPr="00625C12">
          <w:rPr>
            <w:rFonts w:ascii="Arial" w:eastAsia="Times New Roman" w:hAnsi="Arial" w:cs="Arial"/>
            <w:color w:val="00466E"/>
            <w:spacing w:val="2"/>
            <w:sz w:val="21"/>
            <w:szCs w:val="21"/>
            <w:u w:val="single"/>
            <w:lang w:eastAsia="ru-RU"/>
          </w:rPr>
          <w:t>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sidRPr="00625C12">
        <w:rPr>
          <w:rFonts w:ascii="Arial" w:eastAsia="Times New Roman" w:hAnsi="Arial" w:cs="Arial"/>
          <w:color w:val="2D2D2D"/>
          <w:spacing w:val="2"/>
          <w:sz w:val="21"/>
          <w:szCs w:val="21"/>
          <w:lang w:eastAsia="ru-RU"/>
        </w:rPr>
        <w:t xml:space="preserve"> (Собрание </w:t>
      </w:r>
      <w:r w:rsidRPr="00625C12">
        <w:rPr>
          <w:rFonts w:ascii="Arial" w:eastAsia="Times New Roman" w:hAnsi="Arial" w:cs="Arial"/>
          <w:color w:val="2D2D2D"/>
          <w:spacing w:val="2"/>
          <w:sz w:val="21"/>
          <w:szCs w:val="21"/>
          <w:lang w:eastAsia="ru-RU"/>
        </w:rPr>
        <w:lastRenderedPageBreak/>
        <w:t>законодательства Российской Федерации, 2007, N 1, ст.7);</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16) </w:t>
      </w:r>
      <w:hyperlink r:id="rId184" w:history="1">
        <w:r w:rsidRPr="00625C12">
          <w:rPr>
            <w:rFonts w:ascii="Arial" w:eastAsia="Times New Roman" w:hAnsi="Arial" w:cs="Arial"/>
            <w:color w:val="00466E"/>
            <w:spacing w:val="2"/>
            <w:sz w:val="21"/>
            <w:szCs w:val="21"/>
            <w:u w:val="single"/>
            <w:lang w:eastAsia="ru-RU"/>
          </w:rPr>
          <w:t>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2007, N 7, ст.834);</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17) </w:t>
      </w:r>
      <w:hyperlink r:id="rId185" w:history="1">
        <w:r w:rsidRPr="00625C12">
          <w:rPr>
            <w:rFonts w:ascii="Arial" w:eastAsia="Times New Roman" w:hAnsi="Arial" w:cs="Arial"/>
            <w:color w:val="00466E"/>
            <w:spacing w:val="2"/>
            <w:sz w:val="21"/>
            <w:szCs w:val="21"/>
            <w:u w:val="single"/>
            <w:lang w:eastAsia="ru-RU"/>
          </w:rPr>
          <w:t>статью 2 Федерального закона от 19 июля 2007 года N 134-ФЗ "О внесении изменений в Федеральный закон "О наркотических средствах и психотропных веществах"</w:t>
        </w:r>
      </w:hyperlink>
      <w:r w:rsidRPr="00625C12">
        <w:rPr>
          <w:rFonts w:ascii="Arial" w:eastAsia="Times New Roman" w:hAnsi="Arial" w:cs="Arial"/>
          <w:color w:val="2D2D2D"/>
          <w:spacing w:val="2"/>
          <w:sz w:val="21"/>
          <w:szCs w:val="21"/>
          <w:lang w:eastAsia="ru-RU"/>
        </w:rPr>
        <w:t> и статью 17 Федерального закона "О лицензировании отдельных видов деятельности" (Собрание законодательства Российской Федерации, 2007, N 30, ст.3748);</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18) </w:t>
      </w:r>
      <w:hyperlink r:id="rId186" w:history="1">
        <w:r w:rsidRPr="00625C12">
          <w:rPr>
            <w:rFonts w:ascii="Arial" w:eastAsia="Times New Roman" w:hAnsi="Arial" w:cs="Arial"/>
            <w:color w:val="00466E"/>
            <w:spacing w:val="2"/>
            <w:sz w:val="21"/>
            <w:szCs w:val="21"/>
            <w:u w:val="single"/>
            <w:lang w:eastAsia="ru-RU"/>
          </w:rPr>
          <w:t>Федеральный закон от 19 июля 2007 года N 135-ФЗ "О внесении изменений в статьи 17 и 18 Федерального закона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2007, N 30, ст.3749);</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19) </w:t>
      </w:r>
      <w:hyperlink r:id="rId187" w:history="1">
        <w:r w:rsidRPr="00625C12">
          <w:rPr>
            <w:rFonts w:ascii="Arial" w:eastAsia="Times New Roman" w:hAnsi="Arial" w:cs="Arial"/>
            <w:color w:val="00466E"/>
            <w:spacing w:val="2"/>
            <w:sz w:val="21"/>
            <w:szCs w:val="21"/>
            <w:u w:val="single"/>
            <w:lang w:eastAsia="ru-RU"/>
          </w:rPr>
          <w:t>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2007, N 30, ст.3750);</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20) </w:t>
      </w:r>
      <w:hyperlink r:id="rId188" w:history="1">
        <w:r w:rsidRPr="00625C12">
          <w:rPr>
            <w:rFonts w:ascii="Arial" w:eastAsia="Times New Roman" w:hAnsi="Arial" w:cs="Arial"/>
            <w:color w:val="00466E"/>
            <w:spacing w:val="2"/>
            <w:sz w:val="21"/>
            <w:szCs w:val="21"/>
            <w:u w:val="single"/>
            <w:lang w:eastAsia="ru-RU"/>
          </w:rPr>
          <w:t>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2007, N 46, ст.5554);</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21) </w:t>
      </w:r>
      <w:hyperlink r:id="rId189" w:history="1">
        <w:r w:rsidRPr="00625C12">
          <w:rPr>
            <w:rFonts w:ascii="Arial" w:eastAsia="Times New Roman" w:hAnsi="Arial" w:cs="Arial"/>
            <w:color w:val="00466E"/>
            <w:spacing w:val="2"/>
            <w:sz w:val="21"/>
            <w:szCs w:val="21"/>
            <w:u w:val="single"/>
            <w:lang w:eastAsia="ru-RU"/>
          </w:rPr>
          <w:t>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2007, N 49, ст.6079);</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22) </w:t>
      </w:r>
      <w:hyperlink r:id="rId190" w:history="1">
        <w:r w:rsidRPr="00625C12">
          <w:rPr>
            <w:rFonts w:ascii="Arial" w:eastAsia="Times New Roman" w:hAnsi="Arial" w:cs="Arial"/>
            <w:color w:val="00466E"/>
            <w:spacing w:val="2"/>
            <w:sz w:val="21"/>
            <w:szCs w:val="21"/>
            <w:u w:val="single"/>
            <w:lang w:eastAsia="ru-RU"/>
          </w:rPr>
          <w:t>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2007, N 50, ст.6247);</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23) </w:t>
      </w:r>
      <w:hyperlink r:id="rId191" w:history="1">
        <w:r w:rsidRPr="00625C12">
          <w:rPr>
            <w:rFonts w:ascii="Arial" w:eastAsia="Times New Roman" w:hAnsi="Arial" w:cs="Arial"/>
            <w:color w:val="00466E"/>
            <w:spacing w:val="2"/>
            <w:sz w:val="21"/>
            <w:szCs w:val="21"/>
            <w:u w:val="single"/>
            <w:lang w:eastAsia="ru-RU"/>
          </w:rPr>
          <w:t>Федеральный закон от 4 мая 2008 года N 59-ФЗ "О внесении изменений в статьи 1 и 17 Федерального закона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2008, N 18, ст.1944);</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24) </w:t>
      </w:r>
      <w:hyperlink r:id="rId192" w:history="1">
        <w:r w:rsidRPr="00625C12">
          <w:rPr>
            <w:rFonts w:ascii="Arial" w:eastAsia="Times New Roman" w:hAnsi="Arial" w:cs="Arial"/>
            <w:color w:val="00466E"/>
            <w:spacing w:val="2"/>
            <w:sz w:val="21"/>
            <w:szCs w:val="21"/>
            <w:u w:val="single"/>
            <w:lang w:eastAsia="ru-RU"/>
          </w:rPr>
          <w:t>Федеральный закон от 14 июля 2008 года N 113-ФЗ "О внесении изменения в статью 18 Федерального закона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2008, N 29, ст.3413);</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25) </w:t>
      </w:r>
      <w:hyperlink r:id="rId193" w:history="1">
        <w:r w:rsidRPr="00625C12">
          <w:rPr>
            <w:rFonts w:ascii="Arial" w:eastAsia="Times New Roman" w:hAnsi="Arial" w:cs="Arial"/>
            <w:color w:val="00466E"/>
            <w:spacing w:val="2"/>
            <w:sz w:val="21"/>
            <w:szCs w:val="21"/>
            <w:u w:val="single"/>
            <w:lang w:eastAsia="ru-RU"/>
          </w:rPr>
          <w:t>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2008, N 30, ст.3604);</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26) </w:t>
      </w:r>
      <w:hyperlink r:id="rId194" w:history="1">
        <w:r w:rsidRPr="00625C12">
          <w:rPr>
            <w:rFonts w:ascii="Arial" w:eastAsia="Times New Roman" w:hAnsi="Arial" w:cs="Arial"/>
            <w:color w:val="00466E"/>
            <w:spacing w:val="2"/>
            <w:sz w:val="21"/>
            <w:szCs w:val="21"/>
            <w:u w:val="single"/>
            <w:lang w:eastAsia="ru-RU"/>
          </w:rPr>
          <w:t>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2008, N 30, ст.3616);</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27) </w:t>
      </w:r>
      <w:hyperlink r:id="rId195" w:history="1">
        <w:r w:rsidRPr="00625C12">
          <w:rPr>
            <w:rFonts w:ascii="Arial" w:eastAsia="Times New Roman" w:hAnsi="Arial" w:cs="Arial"/>
            <w:color w:val="00466E"/>
            <w:spacing w:val="2"/>
            <w:sz w:val="21"/>
            <w:szCs w:val="21"/>
            <w:u w:val="single"/>
            <w:lang w:eastAsia="ru-RU"/>
          </w:rPr>
          <w:t>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2008, N 52, ст.6227);</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28) </w:t>
      </w:r>
      <w:hyperlink r:id="rId196" w:history="1">
        <w:r w:rsidRPr="00625C12">
          <w:rPr>
            <w:rFonts w:ascii="Arial" w:eastAsia="Times New Roman" w:hAnsi="Arial" w:cs="Arial"/>
            <w:color w:val="00466E"/>
            <w:spacing w:val="2"/>
            <w:sz w:val="21"/>
            <w:szCs w:val="21"/>
            <w:u w:val="single"/>
            <w:lang w:eastAsia="ru-RU"/>
          </w:rPr>
          <w:t>статью 24 Федерального закона от 30 декабря 2008 года N 307-ФЗ "Об аудиторской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2009, N 1, ст.15);</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29) </w:t>
      </w:r>
      <w:hyperlink r:id="rId197" w:history="1">
        <w:r w:rsidRPr="00625C12">
          <w:rPr>
            <w:rFonts w:ascii="Arial" w:eastAsia="Times New Roman" w:hAnsi="Arial" w:cs="Arial"/>
            <w:color w:val="00466E"/>
            <w:spacing w:val="2"/>
            <w:sz w:val="21"/>
            <w:szCs w:val="21"/>
            <w:u w:val="single"/>
            <w:lang w:eastAsia="ru-RU"/>
          </w:rPr>
          <w:t>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2009, N 1, ст.17);</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30) </w:t>
      </w:r>
      <w:hyperlink r:id="rId198" w:history="1">
        <w:r w:rsidRPr="00625C12">
          <w:rPr>
            <w:rFonts w:ascii="Arial" w:eastAsia="Times New Roman" w:hAnsi="Arial" w:cs="Arial"/>
            <w:color w:val="00466E"/>
            <w:spacing w:val="2"/>
            <w:sz w:val="21"/>
            <w:szCs w:val="21"/>
            <w:u w:val="single"/>
            <w:lang w:eastAsia="ru-RU"/>
          </w:rPr>
          <w:t>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2009, N 29, ст.3614);</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31) </w:t>
      </w:r>
      <w:hyperlink r:id="rId199" w:history="1">
        <w:r w:rsidRPr="00625C12">
          <w:rPr>
            <w:rFonts w:ascii="Arial" w:eastAsia="Times New Roman" w:hAnsi="Arial" w:cs="Arial"/>
            <w:color w:val="00466E"/>
            <w:spacing w:val="2"/>
            <w:sz w:val="21"/>
            <w:szCs w:val="21"/>
            <w:u w:val="single"/>
            <w:lang w:eastAsia="ru-RU"/>
          </w:rPr>
          <w:t>статью 2 Федерального закона от 25 ноября 2009 года N 273-ФЗ "О внесении изменений в статью 3_2 Федерального закона "О введении в действие Градостроительного кодекса Российской Федерации" и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2009, N 48, ст.5723);</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32) </w:t>
      </w:r>
      <w:hyperlink r:id="rId200" w:history="1">
        <w:r w:rsidRPr="00625C12">
          <w:rPr>
            <w:rFonts w:ascii="Arial" w:eastAsia="Times New Roman" w:hAnsi="Arial" w:cs="Arial"/>
            <w:color w:val="00466E"/>
            <w:spacing w:val="2"/>
            <w:sz w:val="21"/>
            <w:szCs w:val="21"/>
            <w:u w:val="single"/>
            <w:lang w:eastAsia="ru-RU"/>
          </w:rPr>
          <w:t>статью 18 Федерального закона от 27 декабря 2009 года N 374-ФЗ "О внесении изменений в статью 45 части первой и в главу 25_3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2009, N 52, ст.6450);</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33) </w:t>
      </w:r>
      <w:hyperlink r:id="rId201" w:history="1">
        <w:r w:rsidRPr="00625C12">
          <w:rPr>
            <w:rFonts w:ascii="Arial" w:eastAsia="Times New Roman" w:hAnsi="Arial" w:cs="Arial"/>
            <w:color w:val="00466E"/>
            <w:spacing w:val="2"/>
            <w:sz w:val="21"/>
            <w:szCs w:val="21"/>
            <w:u w:val="single"/>
            <w:lang w:eastAsia="ru-RU"/>
          </w:rPr>
          <w:t>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2010, N 21, ст.2525);</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lastRenderedPageBreak/>
        <w:t>34) </w:t>
      </w:r>
      <w:hyperlink r:id="rId202" w:history="1">
        <w:r w:rsidRPr="00625C12">
          <w:rPr>
            <w:rFonts w:ascii="Arial" w:eastAsia="Times New Roman" w:hAnsi="Arial" w:cs="Arial"/>
            <w:color w:val="00466E"/>
            <w:spacing w:val="2"/>
            <w:sz w:val="21"/>
            <w:szCs w:val="21"/>
            <w:u w:val="single"/>
            <w:lang w:eastAsia="ru-RU"/>
          </w:rPr>
          <w:t>Федеральный закон от 31 мая 2010 года N 109-ФЗ "О внесении изменений в статьи 12 и 14 Федерального закона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2010, N 23, ст.2791);</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35) </w:t>
      </w:r>
      <w:hyperlink r:id="rId203" w:history="1">
        <w:r w:rsidRPr="00625C12">
          <w:rPr>
            <w:rFonts w:ascii="Arial" w:eastAsia="Times New Roman" w:hAnsi="Arial" w:cs="Arial"/>
            <w:color w:val="00466E"/>
            <w:spacing w:val="2"/>
            <w:sz w:val="21"/>
            <w:szCs w:val="21"/>
            <w:u w:val="single"/>
            <w:lang w:eastAsia="ru-RU"/>
          </w:rPr>
          <w:t>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2010, N 31, ст.4196);</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36) </w:t>
      </w:r>
      <w:hyperlink r:id="rId204" w:history="1">
        <w:r w:rsidRPr="00625C12">
          <w:rPr>
            <w:rFonts w:ascii="Arial" w:eastAsia="Times New Roman" w:hAnsi="Arial" w:cs="Arial"/>
            <w:color w:val="00466E"/>
            <w:spacing w:val="2"/>
            <w:sz w:val="21"/>
            <w:szCs w:val="21"/>
            <w:u w:val="single"/>
            <w:lang w:eastAsia="ru-RU"/>
          </w:rPr>
          <w:t>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2010, N 31, ст.4209);</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37) </w:t>
      </w:r>
      <w:hyperlink r:id="rId205" w:history="1">
        <w:r w:rsidRPr="00625C12">
          <w:rPr>
            <w:rFonts w:ascii="Arial" w:eastAsia="Times New Roman" w:hAnsi="Arial" w:cs="Arial"/>
            <w:color w:val="00466E"/>
            <w:spacing w:val="2"/>
            <w:sz w:val="21"/>
            <w:szCs w:val="21"/>
            <w:u w:val="single"/>
            <w:lang w:eastAsia="ru-RU"/>
          </w:rPr>
          <w:t>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2010, N 40, ст.4969);</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38) </w:t>
      </w:r>
      <w:hyperlink r:id="rId206" w:history="1">
        <w:r w:rsidRPr="00625C12">
          <w:rPr>
            <w:rFonts w:ascii="Arial" w:eastAsia="Times New Roman" w:hAnsi="Arial" w:cs="Arial"/>
            <w:color w:val="00466E"/>
            <w:spacing w:val="2"/>
            <w:sz w:val="21"/>
            <w:szCs w:val="21"/>
            <w:u w:val="single"/>
            <w:lang w:eastAsia="ru-RU"/>
          </w:rPr>
          <w:t>Федеральный закон от 4 октября 2010 года N 269-ФЗ "О внесении изменений в Федеральный закон "О лицензировании отдельных видов деятельности"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2010, N 41, ст.5198);</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39) </w:t>
      </w:r>
      <w:hyperlink r:id="rId207" w:history="1">
        <w:r w:rsidRPr="00625C12">
          <w:rPr>
            <w:rFonts w:ascii="Arial" w:eastAsia="Times New Roman" w:hAnsi="Arial" w:cs="Arial"/>
            <w:color w:val="00466E"/>
            <w:spacing w:val="2"/>
            <w:sz w:val="21"/>
            <w:szCs w:val="21"/>
            <w:u w:val="single"/>
            <w:lang w:eastAsia="ru-RU"/>
          </w:rPr>
          <w:t>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2010, N 46, ст.5918);</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40) </w:t>
      </w:r>
      <w:hyperlink r:id="rId208" w:history="1">
        <w:r w:rsidRPr="00625C12">
          <w:rPr>
            <w:rFonts w:ascii="Arial" w:eastAsia="Times New Roman" w:hAnsi="Arial" w:cs="Arial"/>
            <w:color w:val="00466E"/>
            <w:spacing w:val="2"/>
            <w:sz w:val="21"/>
            <w:szCs w:val="21"/>
            <w:u w:val="single"/>
            <w:lang w:eastAsia="ru-RU"/>
          </w:rPr>
          <w:t>пункт 1 статьи 5</w:t>
        </w:r>
      </w:hyperlink>
      <w:r w:rsidRPr="00625C12">
        <w:rPr>
          <w:rFonts w:ascii="Arial" w:eastAsia="Times New Roman" w:hAnsi="Arial" w:cs="Arial"/>
          <w:color w:val="2D2D2D"/>
          <w:spacing w:val="2"/>
          <w:sz w:val="21"/>
          <w:szCs w:val="21"/>
          <w:lang w:eastAsia="ru-RU"/>
        </w:rPr>
        <w:t> и </w:t>
      </w:r>
      <w:hyperlink r:id="rId209" w:history="1">
        <w:r w:rsidRPr="00625C12">
          <w:rPr>
            <w:rFonts w:ascii="Arial" w:eastAsia="Times New Roman" w:hAnsi="Arial" w:cs="Arial"/>
            <w:color w:val="00466E"/>
            <w:spacing w:val="2"/>
            <w:sz w:val="21"/>
            <w:szCs w:val="21"/>
            <w:u w:val="single"/>
            <w:lang w:eastAsia="ru-RU"/>
          </w:rPr>
          <w:t>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2011, N 1, ст.54).</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w:t>
      </w:r>
      <w:hyperlink r:id="rId210" w:history="1">
        <w:r w:rsidRPr="00625C12">
          <w:rPr>
            <w:rFonts w:ascii="Arial" w:eastAsia="Times New Roman" w:hAnsi="Arial" w:cs="Arial"/>
            <w:color w:val="00466E"/>
            <w:spacing w:val="2"/>
            <w:sz w:val="21"/>
            <w:szCs w:val="21"/>
            <w:u w:val="single"/>
            <w:lang w:eastAsia="ru-RU"/>
          </w:rPr>
          <w:t>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w:t>
        </w:r>
      </w:hyperlink>
      <w:r w:rsidRPr="00625C12">
        <w:rPr>
          <w:rFonts w:ascii="Arial" w:eastAsia="Times New Roman" w:hAnsi="Arial" w:cs="Arial"/>
          <w:color w:val="2D2D2D"/>
          <w:spacing w:val="2"/>
          <w:sz w:val="21"/>
          <w:szCs w:val="21"/>
          <w:lang w:eastAsia="ru-RU"/>
        </w:rPr>
        <w:t> (Собрание законодательства Российской Федерации, 2011, N 1, ст.54) исключить.</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211" w:history="1">
        <w:r w:rsidRPr="00625C12">
          <w:rPr>
            <w:rFonts w:ascii="Arial" w:eastAsia="Times New Roman" w:hAnsi="Arial" w:cs="Arial"/>
            <w:color w:val="00466E"/>
            <w:spacing w:val="2"/>
            <w:sz w:val="21"/>
            <w:szCs w:val="21"/>
            <w:u w:val="single"/>
            <w:lang w:eastAsia="ru-RU"/>
          </w:rPr>
          <w:t>Комментарий к статье 23</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25C12">
        <w:rPr>
          <w:rFonts w:ascii="Arial" w:eastAsia="Times New Roman" w:hAnsi="Arial" w:cs="Arial"/>
          <w:color w:val="242424"/>
          <w:spacing w:val="2"/>
          <w:sz w:val="23"/>
          <w:szCs w:val="23"/>
          <w:lang w:eastAsia="ru-RU"/>
        </w:rPr>
        <w:t>Статья 24. Порядок вступления в силу настоящего Федерального закона</w:t>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w:t>
      </w:r>
      <w:r w:rsidRPr="00625C12">
        <w:rPr>
          <w:rFonts w:ascii="Arial" w:eastAsia="Times New Roman" w:hAnsi="Arial" w:cs="Arial"/>
          <w:color w:val="2D2D2D"/>
          <w:spacing w:val="2"/>
          <w:sz w:val="21"/>
          <w:szCs w:val="21"/>
          <w:lang w:eastAsia="ru-RU"/>
        </w:rPr>
        <w:lastRenderedPageBreak/>
        <w:t>настоящей статьей установлены иные сроки вступления их в силу.</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2. Части 2 и 5 статьи 8, пункт 3 части 7 статьи 14 настоящего Федерального закона вступают в силу со дня его официального опубликования.</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3. Части 1-13 статьи 19 настоящего Федерального закона вступают в силу с 1 июля 2011 года.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4. Пункт 14 части 1 статьи 12 в части деятельности по тушению лесных пожаров применяется с 1 января 2012 года.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r w:rsidRPr="00625C12">
        <w:rPr>
          <w:rFonts w:ascii="Arial" w:eastAsia="Times New Roman" w:hAnsi="Arial" w:cs="Arial"/>
          <w:color w:val="2D2D2D"/>
          <w:spacing w:val="2"/>
          <w:sz w:val="21"/>
          <w:szCs w:val="21"/>
          <w:lang w:eastAsia="ru-RU"/>
        </w:rPr>
        <w:br/>
      </w:r>
    </w:p>
    <w:p w:rsidR="00625C12" w:rsidRPr="00625C12" w:rsidRDefault="00625C12" w:rsidP="00625C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5C12">
        <w:rPr>
          <w:rFonts w:ascii="Arial" w:eastAsia="Times New Roman" w:hAnsi="Arial" w:cs="Arial"/>
          <w:color w:val="2D2D2D"/>
          <w:spacing w:val="2"/>
          <w:sz w:val="21"/>
          <w:szCs w:val="21"/>
          <w:lang w:eastAsia="ru-RU"/>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r w:rsidRPr="00625C12">
        <w:rPr>
          <w:rFonts w:ascii="Arial" w:eastAsia="Times New Roman" w:hAnsi="Arial" w:cs="Arial"/>
          <w:color w:val="2D2D2D"/>
          <w:spacing w:val="2"/>
          <w:sz w:val="21"/>
          <w:szCs w:val="21"/>
          <w:lang w:eastAsia="ru-RU"/>
        </w:rPr>
        <w:br/>
        <w:t>(Часть дополнительно включена с 30 июля 2012 года </w:t>
      </w:r>
      <w:hyperlink r:id="rId212" w:history="1">
        <w:r w:rsidRPr="00625C12">
          <w:rPr>
            <w:rFonts w:ascii="Arial" w:eastAsia="Times New Roman" w:hAnsi="Arial" w:cs="Arial"/>
            <w:color w:val="00466E"/>
            <w:spacing w:val="2"/>
            <w:sz w:val="21"/>
            <w:szCs w:val="21"/>
            <w:u w:val="single"/>
            <w:lang w:eastAsia="ru-RU"/>
          </w:rPr>
          <w:t>Федеральным законом от 28 июля 2012 года N 133-ФЗ</w:t>
        </w:r>
      </w:hyperlink>
      <w:r w:rsidRPr="00625C12">
        <w:rPr>
          <w:rFonts w:ascii="Arial" w:eastAsia="Times New Roman" w:hAnsi="Arial" w:cs="Arial"/>
          <w:color w:val="2D2D2D"/>
          <w:spacing w:val="2"/>
          <w:sz w:val="21"/>
          <w:szCs w:val="21"/>
          <w:lang w:eastAsia="ru-RU"/>
        </w:rPr>
        <w:t>)</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hyperlink r:id="rId213" w:history="1">
        <w:r w:rsidRPr="00625C12">
          <w:rPr>
            <w:rFonts w:ascii="Arial" w:eastAsia="Times New Roman" w:hAnsi="Arial" w:cs="Arial"/>
            <w:color w:val="00466E"/>
            <w:spacing w:val="2"/>
            <w:sz w:val="21"/>
            <w:szCs w:val="21"/>
            <w:u w:val="single"/>
            <w:lang w:eastAsia="ru-RU"/>
          </w:rPr>
          <w:t>Комментарий к статье 24</w:t>
        </w:r>
      </w:hyperlink>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p>
    <w:p w:rsidR="00625C12" w:rsidRPr="00625C12" w:rsidRDefault="009F4C33" w:rsidP="00625C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П</w:t>
      </w:r>
      <w:bookmarkStart w:id="0" w:name="_GoBack"/>
      <w:bookmarkEnd w:id="0"/>
      <w:r w:rsidR="00625C12" w:rsidRPr="00625C12">
        <w:rPr>
          <w:rFonts w:ascii="Arial" w:eastAsia="Times New Roman" w:hAnsi="Arial" w:cs="Arial"/>
          <w:color w:val="2D2D2D"/>
          <w:spacing w:val="2"/>
          <w:sz w:val="21"/>
          <w:szCs w:val="21"/>
          <w:lang w:eastAsia="ru-RU"/>
        </w:rPr>
        <w:t>резидент</w:t>
      </w:r>
      <w:r w:rsidR="00625C12" w:rsidRPr="00625C12">
        <w:rPr>
          <w:rFonts w:ascii="Arial" w:eastAsia="Times New Roman" w:hAnsi="Arial" w:cs="Arial"/>
          <w:color w:val="2D2D2D"/>
          <w:spacing w:val="2"/>
          <w:sz w:val="21"/>
          <w:szCs w:val="21"/>
          <w:lang w:eastAsia="ru-RU"/>
        </w:rPr>
        <w:br/>
        <w:t>Российской Федерации</w:t>
      </w:r>
      <w:r w:rsidR="00625C12" w:rsidRPr="00625C12">
        <w:rPr>
          <w:rFonts w:ascii="Arial" w:eastAsia="Times New Roman" w:hAnsi="Arial" w:cs="Arial"/>
          <w:color w:val="2D2D2D"/>
          <w:spacing w:val="2"/>
          <w:sz w:val="21"/>
          <w:szCs w:val="21"/>
          <w:lang w:eastAsia="ru-RU"/>
        </w:rPr>
        <w:br/>
        <w:t>Д.Медведев</w:t>
      </w:r>
    </w:p>
    <w:p w:rsidR="00625C12" w:rsidRPr="00625C12" w:rsidRDefault="00625C12" w:rsidP="00625C1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25C12">
        <w:rPr>
          <w:rFonts w:ascii="Arial" w:eastAsia="Times New Roman" w:hAnsi="Arial" w:cs="Arial"/>
          <w:color w:val="2D2D2D"/>
          <w:spacing w:val="2"/>
          <w:sz w:val="21"/>
          <w:szCs w:val="21"/>
          <w:lang w:eastAsia="ru-RU"/>
        </w:rPr>
        <w:br/>
        <w:t>Москва, Кремль</w:t>
      </w:r>
      <w:r w:rsidRPr="00625C12">
        <w:rPr>
          <w:rFonts w:ascii="Arial" w:eastAsia="Times New Roman" w:hAnsi="Arial" w:cs="Arial"/>
          <w:color w:val="2D2D2D"/>
          <w:spacing w:val="2"/>
          <w:sz w:val="21"/>
          <w:szCs w:val="21"/>
          <w:lang w:eastAsia="ru-RU"/>
        </w:rPr>
        <w:br/>
        <w:t>4 мая 2011 года</w:t>
      </w:r>
      <w:r w:rsidRPr="00625C12">
        <w:rPr>
          <w:rFonts w:ascii="Arial" w:eastAsia="Times New Roman" w:hAnsi="Arial" w:cs="Arial"/>
          <w:color w:val="2D2D2D"/>
          <w:spacing w:val="2"/>
          <w:sz w:val="21"/>
          <w:szCs w:val="21"/>
          <w:lang w:eastAsia="ru-RU"/>
        </w:rPr>
        <w:br/>
        <w:t>N 99-ФЗ</w:t>
      </w:r>
      <w:r w:rsidRPr="00625C12">
        <w:rPr>
          <w:rFonts w:ascii="Arial" w:eastAsia="Times New Roman" w:hAnsi="Arial" w:cs="Arial"/>
          <w:color w:val="2D2D2D"/>
          <w:spacing w:val="2"/>
          <w:sz w:val="21"/>
          <w:szCs w:val="21"/>
          <w:lang w:eastAsia="ru-RU"/>
        </w:rPr>
        <w:br/>
      </w:r>
      <w:r w:rsidRPr="00625C12">
        <w:rPr>
          <w:rFonts w:ascii="Arial" w:eastAsia="Times New Roman" w:hAnsi="Arial" w:cs="Arial"/>
          <w:color w:val="2D2D2D"/>
          <w:spacing w:val="2"/>
          <w:sz w:val="21"/>
          <w:szCs w:val="21"/>
          <w:lang w:eastAsia="ru-RU"/>
        </w:rPr>
        <w:br/>
      </w:r>
      <w:r w:rsidRPr="00625C12">
        <w:rPr>
          <w:rFonts w:ascii="Courier New" w:eastAsia="Times New Roman" w:hAnsi="Courier New" w:cs="Courier New"/>
          <w:color w:val="2D2D2D"/>
          <w:spacing w:val="2"/>
          <w:sz w:val="21"/>
          <w:szCs w:val="21"/>
          <w:lang w:eastAsia="ru-RU"/>
        </w:rPr>
        <w:t>Редакция документа с учетом</w:t>
      </w:r>
      <w:r w:rsidRPr="00625C12">
        <w:rPr>
          <w:rFonts w:ascii="Courier New" w:eastAsia="Times New Roman" w:hAnsi="Courier New" w:cs="Courier New"/>
          <w:color w:val="2D2D2D"/>
          <w:spacing w:val="2"/>
          <w:sz w:val="21"/>
          <w:szCs w:val="21"/>
          <w:lang w:eastAsia="ru-RU"/>
        </w:rPr>
        <w:br/>
        <w:t>изменений и дополнений подготовлена</w:t>
      </w:r>
      <w:r w:rsidRPr="00625C12">
        <w:rPr>
          <w:rFonts w:ascii="Courier New" w:eastAsia="Times New Roman" w:hAnsi="Courier New" w:cs="Courier New"/>
          <w:color w:val="2D2D2D"/>
          <w:spacing w:val="2"/>
          <w:sz w:val="21"/>
          <w:szCs w:val="21"/>
          <w:lang w:eastAsia="ru-RU"/>
        </w:rPr>
        <w:br/>
        <w:t>АО "Кодекс"</w:t>
      </w:r>
    </w:p>
    <w:p w:rsidR="004C7D50" w:rsidRDefault="004C7D50"/>
    <w:sectPr w:rsidR="004C7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12"/>
    <w:rsid w:val="004C7D50"/>
    <w:rsid w:val="00625C12"/>
    <w:rsid w:val="009F4C33"/>
    <w:rsid w:val="00EB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B972"/>
  <w15:chartTrackingRefBased/>
  <w15:docId w15:val="{29E1F8B5-DB49-4DDC-8817-B935DC93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25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5C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C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25C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C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5C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C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25C12"/>
    <w:rPr>
      <w:rFonts w:ascii="Times New Roman" w:eastAsia="Times New Roman" w:hAnsi="Times New Roman" w:cs="Times New Roman"/>
      <w:b/>
      <w:bCs/>
      <w:sz w:val="24"/>
      <w:szCs w:val="24"/>
      <w:lang w:eastAsia="ru-RU"/>
    </w:rPr>
  </w:style>
  <w:style w:type="paragraph" w:customStyle="1" w:styleId="msonormal0">
    <w:name w:val="msonormal"/>
    <w:basedOn w:val="a"/>
    <w:rsid w:val="00625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5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25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5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25C12"/>
  </w:style>
  <w:style w:type="character" w:styleId="a4">
    <w:name w:val="Hyperlink"/>
    <w:basedOn w:val="a0"/>
    <w:uiPriority w:val="99"/>
    <w:semiHidden/>
    <w:unhideWhenUsed/>
    <w:rsid w:val="00625C12"/>
    <w:rPr>
      <w:color w:val="0000FF"/>
      <w:u w:val="single"/>
    </w:rPr>
  </w:style>
  <w:style w:type="character" w:styleId="a5">
    <w:name w:val="FollowedHyperlink"/>
    <w:basedOn w:val="a0"/>
    <w:uiPriority w:val="99"/>
    <w:semiHidden/>
    <w:unhideWhenUsed/>
    <w:rsid w:val="00625C12"/>
    <w:rPr>
      <w:color w:val="800080"/>
      <w:u w:val="single"/>
    </w:rPr>
  </w:style>
  <w:style w:type="paragraph" w:customStyle="1" w:styleId="unformattext">
    <w:name w:val="unformattext"/>
    <w:basedOn w:val="a"/>
    <w:rsid w:val="00625C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75037">
      <w:bodyDiv w:val="1"/>
      <w:marLeft w:val="0"/>
      <w:marRight w:val="0"/>
      <w:marTop w:val="0"/>
      <w:marBottom w:val="0"/>
      <w:divBdr>
        <w:top w:val="none" w:sz="0" w:space="0" w:color="auto"/>
        <w:left w:val="none" w:sz="0" w:space="0" w:color="auto"/>
        <w:bottom w:val="none" w:sz="0" w:space="0" w:color="auto"/>
        <w:right w:val="none" w:sz="0" w:space="0" w:color="auto"/>
      </w:divBdr>
      <w:divsChild>
        <w:div w:id="157288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1516150" TargetMode="External"/><Relationship Id="rId21" Type="http://schemas.openxmlformats.org/officeDocument/2006/relationships/hyperlink" Target="http://docs.cntd.ru/document/420242990" TargetMode="External"/><Relationship Id="rId42" Type="http://schemas.openxmlformats.org/officeDocument/2006/relationships/hyperlink" Target="http://docs.cntd.ru/document/550836275" TargetMode="External"/><Relationship Id="rId63" Type="http://schemas.openxmlformats.org/officeDocument/2006/relationships/hyperlink" Target="http://docs.cntd.ru/document/551516150" TargetMode="External"/><Relationship Id="rId84" Type="http://schemas.openxmlformats.org/officeDocument/2006/relationships/hyperlink" Target="http://docs.cntd.ru/document/499030936" TargetMode="External"/><Relationship Id="rId138" Type="http://schemas.openxmlformats.org/officeDocument/2006/relationships/hyperlink" Target="http://docs.cntd.ru/document/902360320" TargetMode="External"/><Relationship Id="rId159" Type="http://schemas.openxmlformats.org/officeDocument/2006/relationships/hyperlink" Target="http://docs.cntd.ru/document/420375643" TargetMode="External"/><Relationship Id="rId170" Type="http://schemas.openxmlformats.org/officeDocument/2006/relationships/hyperlink" Target="http://docs.cntd.ru/document/901812585" TargetMode="External"/><Relationship Id="rId191" Type="http://schemas.openxmlformats.org/officeDocument/2006/relationships/hyperlink" Target="http://docs.cntd.ru/document/902099391" TargetMode="External"/><Relationship Id="rId205" Type="http://schemas.openxmlformats.org/officeDocument/2006/relationships/hyperlink" Target="http://docs.cntd.ru/document/902237249" TargetMode="External"/><Relationship Id="rId107" Type="http://schemas.openxmlformats.org/officeDocument/2006/relationships/hyperlink" Target="http://docs.cntd.ru/document/420311227" TargetMode="External"/><Relationship Id="rId11" Type="http://schemas.openxmlformats.org/officeDocument/2006/relationships/hyperlink" Target="http://docs.cntd.ru/document/902360320" TargetMode="External"/><Relationship Id="rId32" Type="http://schemas.openxmlformats.org/officeDocument/2006/relationships/hyperlink" Target="http://docs.cntd.ru/document/420327097" TargetMode="External"/><Relationship Id="rId37" Type="http://schemas.openxmlformats.org/officeDocument/2006/relationships/hyperlink" Target="http://docs.cntd.ru/document/556184347" TargetMode="External"/><Relationship Id="rId53" Type="http://schemas.openxmlformats.org/officeDocument/2006/relationships/hyperlink" Target="http://docs.cntd.ru/document/902312620" TargetMode="External"/><Relationship Id="rId58" Type="http://schemas.openxmlformats.org/officeDocument/2006/relationships/hyperlink" Target="http://docs.cntd.ru/document/420225758" TargetMode="External"/><Relationship Id="rId74" Type="http://schemas.openxmlformats.org/officeDocument/2006/relationships/hyperlink" Target="http://docs.cntd.ru/document/420375643" TargetMode="External"/><Relationship Id="rId79" Type="http://schemas.openxmlformats.org/officeDocument/2006/relationships/hyperlink" Target="http://docs.cntd.ru/document/420375643" TargetMode="External"/><Relationship Id="rId102" Type="http://schemas.openxmlformats.org/officeDocument/2006/relationships/hyperlink" Target="http://docs.cntd.ru/document/560855154" TargetMode="External"/><Relationship Id="rId123" Type="http://schemas.openxmlformats.org/officeDocument/2006/relationships/hyperlink" Target="http://docs.cntd.ru/document/902360320" TargetMode="External"/><Relationship Id="rId128" Type="http://schemas.openxmlformats.org/officeDocument/2006/relationships/hyperlink" Target="http://docs.cntd.ru/document/420287095" TargetMode="External"/><Relationship Id="rId144" Type="http://schemas.openxmlformats.org/officeDocument/2006/relationships/hyperlink" Target="http://docs.cntd.ru/document/420225758" TargetMode="External"/><Relationship Id="rId149" Type="http://schemas.openxmlformats.org/officeDocument/2006/relationships/hyperlink" Target="http://docs.cntd.ru/document/902135756" TargetMode="External"/><Relationship Id="rId5" Type="http://schemas.openxmlformats.org/officeDocument/2006/relationships/hyperlink" Target="http://docs.cntd.ru/document/902290189" TargetMode="External"/><Relationship Id="rId90" Type="http://schemas.openxmlformats.org/officeDocument/2006/relationships/hyperlink" Target="http://docs.cntd.ru/document/499004496" TargetMode="External"/><Relationship Id="rId95" Type="http://schemas.openxmlformats.org/officeDocument/2006/relationships/hyperlink" Target="http://docs.cntd.ru/document/499004496" TargetMode="External"/><Relationship Id="rId160" Type="http://schemas.openxmlformats.org/officeDocument/2006/relationships/hyperlink" Target="http://docs.cntd.ru/document/902307012" TargetMode="External"/><Relationship Id="rId165" Type="http://schemas.openxmlformats.org/officeDocument/2006/relationships/hyperlink" Target="http://docs.cntd.ru/document/420225758" TargetMode="External"/><Relationship Id="rId181" Type="http://schemas.openxmlformats.org/officeDocument/2006/relationships/hyperlink" Target="http://docs.cntd.ru/document/901990056" TargetMode="External"/><Relationship Id="rId186" Type="http://schemas.openxmlformats.org/officeDocument/2006/relationships/hyperlink" Target="http://docs.cntd.ru/document/902052552" TargetMode="External"/><Relationship Id="rId211" Type="http://schemas.openxmlformats.org/officeDocument/2006/relationships/hyperlink" Target="http://docs.cntd.ru/document/420375643" TargetMode="External"/><Relationship Id="rId22" Type="http://schemas.openxmlformats.org/officeDocument/2006/relationships/hyperlink" Target="http://docs.cntd.ru/document/420242990" TargetMode="External"/><Relationship Id="rId27" Type="http://schemas.openxmlformats.org/officeDocument/2006/relationships/hyperlink" Target="http://docs.cntd.ru/document/420287138" TargetMode="External"/><Relationship Id="rId43" Type="http://schemas.openxmlformats.org/officeDocument/2006/relationships/hyperlink" Target="http://docs.cntd.ru/document/551516150" TargetMode="External"/><Relationship Id="rId48" Type="http://schemas.openxmlformats.org/officeDocument/2006/relationships/hyperlink" Target="http://docs.cntd.ru/document/560762002" TargetMode="External"/><Relationship Id="rId64" Type="http://schemas.openxmlformats.org/officeDocument/2006/relationships/hyperlink" Target="http://docs.cntd.ru/document/420243009" TargetMode="External"/><Relationship Id="rId69" Type="http://schemas.openxmlformats.org/officeDocument/2006/relationships/hyperlink" Target="http://docs.cntd.ru/document/420287139" TargetMode="External"/><Relationship Id="rId113" Type="http://schemas.openxmlformats.org/officeDocument/2006/relationships/hyperlink" Target="http://docs.cntd.ru/document/420225758" TargetMode="External"/><Relationship Id="rId118" Type="http://schemas.openxmlformats.org/officeDocument/2006/relationships/hyperlink" Target="http://docs.cntd.ru/document/902360320" TargetMode="External"/><Relationship Id="rId134" Type="http://schemas.openxmlformats.org/officeDocument/2006/relationships/hyperlink" Target="http://docs.cntd.ru/document/420242990" TargetMode="External"/><Relationship Id="rId139" Type="http://schemas.openxmlformats.org/officeDocument/2006/relationships/hyperlink" Target="http://docs.cntd.ru/document/420375643" TargetMode="External"/><Relationship Id="rId80" Type="http://schemas.openxmlformats.org/officeDocument/2006/relationships/hyperlink" Target="http://docs.cntd.ru/document/420375643" TargetMode="External"/><Relationship Id="rId85" Type="http://schemas.openxmlformats.org/officeDocument/2006/relationships/hyperlink" Target="http://docs.cntd.ru/document/902353938" TargetMode="External"/><Relationship Id="rId150" Type="http://schemas.openxmlformats.org/officeDocument/2006/relationships/hyperlink" Target="http://docs.cntd.ru/document/420225758" TargetMode="External"/><Relationship Id="rId155" Type="http://schemas.openxmlformats.org/officeDocument/2006/relationships/hyperlink" Target="http://docs.cntd.ru/document/550836283" TargetMode="External"/><Relationship Id="rId171" Type="http://schemas.openxmlformats.org/officeDocument/2006/relationships/hyperlink" Target="http://docs.cntd.ru/document/901813238" TargetMode="External"/><Relationship Id="rId176" Type="http://schemas.openxmlformats.org/officeDocument/2006/relationships/hyperlink" Target="http://docs.cntd.ru/document/901883623" TargetMode="External"/><Relationship Id="rId192" Type="http://schemas.openxmlformats.org/officeDocument/2006/relationships/hyperlink" Target="http://docs.cntd.ru/document/902109239" TargetMode="External"/><Relationship Id="rId197" Type="http://schemas.openxmlformats.org/officeDocument/2006/relationships/hyperlink" Target="http://docs.cntd.ru/document/902135918" TargetMode="External"/><Relationship Id="rId206" Type="http://schemas.openxmlformats.org/officeDocument/2006/relationships/hyperlink" Target="http://docs.cntd.ru/document/902238199" TargetMode="External"/><Relationship Id="rId201" Type="http://schemas.openxmlformats.org/officeDocument/2006/relationships/hyperlink" Target="http://docs.cntd.ru/document/902215966" TargetMode="External"/><Relationship Id="rId12" Type="http://schemas.openxmlformats.org/officeDocument/2006/relationships/hyperlink" Target="http://docs.cntd.ru/document/902360320" TargetMode="External"/><Relationship Id="rId17" Type="http://schemas.openxmlformats.org/officeDocument/2006/relationships/hyperlink" Target="http://docs.cntd.ru/document/420208922" TargetMode="External"/><Relationship Id="rId33" Type="http://schemas.openxmlformats.org/officeDocument/2006/relationships/hyperlink" Target="http://docs.cntd.ru/document/420327081" TargetMode="External"/><Relationship Id="rId38" Type="http://schemas.openxmlformats.org/officeDocument/2006/relationships/hyperlink" Target="http://docs.cntd.ru/document/556185214" TargetMode="External"/><Relationship Id="rId59" Type="http://schemas.openxmlformats.org/officeDocument/2006/relationships/hyperlink" Target="http://docs.cntd.ru/document/499030936" TargetMode="External"/><Relationship Id="rId103" Type="http://schemas.openxmlformats.org/officeDocument/2006/relationships/hyperlink" Target="http://docs.cntd.ru/document/420287135" TargetMode="External"/><Relationship Id="rId108" Type="http://schemas.openxmlformats.org/officeDocument/2006/relationships/hyperlink" Target="http://docs.cntd.ru/document/550836275" TargetMode="External"/><Relationship Id="rId124" Type="http://schemas.openxmlformats.org/officeDocument/2006/relationships/hyperlink" Target="http://docs.cntd.ru/document/902360320" TargetMode="External"/><Relationship Id="rId129" Type="http://schemas.openxmlformats.org/officeDocument/2006/relationships/hyperlink" Target="http://docs.cntd.ru/document/420375643" TargetMode="External"/><Relationship Id="rId54" Type="http://schemas.openxmlformats.org/officeDocument/2006/relationships/hyperlink" Target="http://docs.cntd.ru/document/420287135" TargetMode="External"/><Relationship Id="rId70" Type="http://schemas.openxmlformats.org/officeDocument/2006/relationships/hyperlink" Target="http://docs.cntd.ru/document/420287138" TargetMode="External"/><Relationship Id="rId75" Type="http://schemas.openxmlformats.org/officeDocument/2006/relationships/hyperlink" Target="http://docs.cntd.ru/document/499004496" TargetMode="External"/><Relationship Id="rId91" Type="http://schemas.openxmlformats.org/officeDocument/2006/relationships/hyperlink" Target="http://docs.cntd.ru/document/420375643" TargetMode="External"/><Relationship Id="rId96" Type="http://schemas.openxmlformats.org/officeDocument/2006/relationships/hyperlink" Target="http://docs.cntd.ru/document/499004496" TargetMode="External"/><Relationship Id="rId140" Type="http://schemas.openxmlformats.org/officeDocument/2006/relationships/hyperlink" Target="http://docs.cntd.ru/document/420225758" TargetMode="External"/><Relationship Id="rId145" Type="http://schemas.openxmlformats.org/officeDocument/2006/relationships/hyperlink" Target="http://docs.cntd.ru/document/420287095" TargetMode="External"/><Relationship Id="rId161" Type="http://schemas.openxmlformats.org/officeDocument/2006/relationships/hyperlink" Target="http://docs.cntd.ru/document/420225758" TargetMode="External"/><Relationship Id="rId166" Type="http://schemas.openxmlformats.org/officeDocument/2006/relationships/hyperlink" Target="http://docs.cntd.ru/document/902290189" TargetMode="External"/><Relationship Id="rId182" Type="http://schemas.openxmlformats.org/officeDocument/2006/relationships/hyperlink" Target="http://docs.cntd.ru/document/499021719" TargetMode="External"/><Relationship Id="rId187" Type="http://schemas.openxmlformats.org/officeDocument/2006/relationships/hyperlink" Target="http://docs.cntd.ru/document/902052553" TargetMode="External"/><Relationship Id="rId1" Type="http://schemas.openxmlformats.org/officeDocument/2006/relationships/styles" Target="styles.xml"/><Relationship Id="rId6" Type="http://schemas.openxmlformats.org/officeDocument/2006/relationships/hyperlink" Target="http://docs.cntd.ru/document/902290189" TargetMode="External"/><Relationship Id="rId212" Type="http://schemas.openxmlformats.org/officeDocument/2006/relationships/hyperlink" Target="http://docs.cntd.ru/document/902360320" TargetMode="External"/><Relationship Id="rId23" Type="http://schemas.openxmlformats.org/officeDocument/2006/relationships/hyperlink" Target="http://docs.cntd.ru/document/420243010" TargetMode="External"/><Relationship Id="rId28" Type="http://schemas.openxmlformats.org/officeDocument/2006/relationships/hyperlink" Target="http://docs.cntd.ru/document/420287135" TargetMode="External"/><Relationship Id="rId49" Type="http://schemas.openxmlformats.org/officeDocument/2006/relationships/hyperlink" Target="http://docs.cntd.ru/document/560855160" TargetMode="External"/><Relationship Id="rId114" Type="http://schemas.openxmlformats.org/officeDocument/2006/relationships/hyperlink" Target="http://docs.cntd.ru/document/550772434" TargetMode="External"/><Relationship Id="rId119" Type="http://schemas.openxmlformats.org/officeDocument/2006/relationships/hyperlink" Target="http://docs.cntd.ru/document/902228011" TargetMode="External"/><Relationship Id="rId44" Type="http://schemas.openxmlformats.org/officeDocument/2006/relationships/hyperlink" Target="http://docs.cntd.ru/document/551516150" TargetMode="External"/><Relationship Id="rId60" Type="http://schemas.openxmlformats.org/officeDocument/2006/relationships/hyperlink" Target="http://docs.cntd.ru/document/560855154" TargetMode="External"/><Relationship Id="rId65" Type="http://schemas.openxmlformats.org/officeDocument/2006/relationships/hyperlink" Target="http://docs.cntd.ru/document/420243010" TargetMode="External"/><Relationship Id="rId81" Type="http://schemas.openxmlformats.org/officeDocument/2006/relationships/hyperlink" Target="http://docs.cntd.ru/document/420375643" TargetMode="External"/><Relationship Id="rId86" Type="http://schemas.openxmlformats.org/officeDocument/2006/relationships/hyperlink" Target="http://docs.cntd.ru/document/902353938" TargetMode="External"/><Relationship Id="rId130" Type="http://schemas.openxmlformats.org/officeDocument/2006/relationships/hyperlink" Target="http://docs.cntd.ru/document/560308922" TargetMode="External"/><Relationship Id="rId135" Type="http://schemas.openxmlformats.org/officeDocument/2006/relationships/hyperlink" Target="http://docs.cntd.ru/document/556185214" TargetMode="External"/><Relationship Id="rId151" Type="http://schemas.openxmlformats.org/officeDocument/2006/relationships/hyperlink" Target="http://docs.cntd.ru/document/550836283" TargetMode="External"/><Relationship Id="rId156" Type="http://schemas.openxmlformats.org/officeDocument/2006/relationships/hyperlink" Target="http://docs.cntd.ru/document/902353938" TargetMode="External"/><Relationship Id="rId177" Type="http://schemas.openxmlformats.org/officeDocument/2006/relationships/hyperlink" Target="http://docs.cntd.ru/document/901913386" TargetMode="External"/><Relationship Id="rId198" Type="http://schemas.openxmlformats.org/officeDocument/2006/relationships/hyperlink" Target="http://docs.cntd.ru/document/902166392" TargetMode="External"/><Relationship Id="rId172" Type="http://schemas.openxmlformats.org/officeDocument/2006/relationships/hyperlink" Target="http://docs.cntd.ru/document/901834827" TargetMode="External"/><Relationship Id="rId193" Type="http://schemas.openxmlformats.org/officeDocument/2006/relationships/hyperlink" Target="http://docs.cntd.ru/document/902111487" TargetMode="External"/><Relationship Id="rId202" Type="http://schemas.openxmlformats.org/officeDocument/2006/relationships/hyperlink" Target="http://docs.cntd.ru/document/902218390" TargetMode="External"/><Relationship Id="rId207" Type="http://schemas.openxmlformats.org/officeDocument/2006/relationships/hyperlink" Target="http://docs.cntd.ru/document/902243807" TargetMode="External"/><Relationship Id="rId13" Type="http://schemas.openxmlformats.org/officeDocument/2006/relationships/hyperlink" Target="http://docs.cntd.ru/document/499004496" TargetMode="External"/><Relationship Id="rId18" Type="http://schemas.openxmlformats.org/officeDocument/2006/relationships/hyperlink" Target="http://docs.cntd.ru/document/420208922" TargetMode="External"/><Relationship Id="rId39" Type="http://schemas.openxmlformats.org/officeDocument/2006/relationships/hyperlink" Target="http://docs.cntd.ru/document/556185214" TargetMode="External"/><Relationship Id="rId109" Type="http://schemas.openxmlformats.org/officeDocument/2006/relationships/hyperlink" Target="http://docs.cntd.ru/document/552045936" TargetMode="External"/><Relationship Id="rId34" Type="http://schemas.openxmlformats.org/officeDocument/2006/relationships/hyperlink" Target="http://docs.cntd.ru/document/420327081" TargetMode="External"/><Relationship Id="rId50" Type="http://schemas.openxmlformats.org/officeDocument/2006/relationships/hyperlink" Target="http://docs.cntd.ru/document/560855154" TargetMode="External"/><Relationship Id="rId55" Type="http://schemas.openxmlformats.org/officeDocument/2006/relationships/hyperlink" Target="http://docs.cntd.ru/document/554218356" TargetMode="External"/><Relationship Id="rId76" Type="http://schemas.openxmlformats.org/officeDocument/2006/relationships/hyperlink" Target="http://docs.cntd.ru/document/902307012" TargetMode="External"/><Relationship Id="rId97" Type="http://schemas.openxmlformats.org/officeDocument/2006/relationships/hyperlink" Target="http://docs.cntd.ru/document/420225758" TargetMode="External"/><Relationship Id="rId104" Type="http://schemas.openxmlformats.org/officeDocument/2006/relationships/hyperlink" Target="http://docs.cntd.ru/document/420327081" TargetMode="External"/><Relationship Id="rId120" Type="http://schemas.openxmlformats.org/officeDocument/2006/relationships/hyperlink" Target="http://docs.cntd.ru/document/902360320" TargetMode="External"/><Relationship Id="rId125" Type="http://schemas.openxmlformats.org/officeDocument/2006/relationships/hyperlink" Target="http://docs.cntd.ru/document/420287095" TargetMode="External"/><Relationship Id="rId141" Type="http://schemas.openxmlformats.org/officeDocument/2006/relationships/hyperlink" Target="http://docs.cntd.ru/document/420375643" TargetMode="External"/><Relationship Id="rId146" Type="http://schemas.openxmlformats.org/officeDocument/2006/relationships/hyperlink" Target="http://docs.cntd.ru/document/550772434" TargetMode="External"/><Relationship Id="rId167" Type="http://schemas.openxmlformats.org/officeDocument/2006/relationships/hyperlink" Target="http://docs.cntd.ru/document/902307012" TargetMode="External"/><Relationship Id="rId188" Type="http://schemas.openxmlformats.org/officeDocument/2006/relationships/hyperlink" Target="http://docs.cntd.ru/document/902070573" TargetMode="External"/><Relationship Id="rId7" Type="http://schemas.openxmlformats.org/officeDocument/2006/relationships/hyperlink" Target="http://docs.cntd.ru/document/902307012" TargetMode="External"/><Relationship Id="rId71" Type="http://schemas.openxmlformats.org/officeDocument/2006/relationships/hyperlink" Target="http://docs.cntd.ru/document/436753183" TargetMode="External"/><Relationship Id="rId92" Type="http://schemas.openxmlformats.org/officeDocument/2006/relationships/hyperlink" Target="http://docs.cntd.ru/document/420375643" TargetMode="External"/><Relationship Id="rId162" Type="http://schemas.openxmlformats.org/officeDocument/2006/relationships/hyperlink" Target="http://docs.cntd.ru/document/420225758" TargetMode="External"/><Relationship Id="rId183" Type="http://schemas.openxmlformats.org/officeDocument/2006/relationships/hyperlink" Target="http://docs.cntd.ru/document/902021716" TargetMode="External"/><Relationship Id="rId213" Type="http://schemas.openxmlformats.org/officeDocument/2006/relationships/hyperlink" Target="http://docs.cntd.ru/document/420375643" TargetMode="External"/><Relationship Id="rId2" Type="http://schemas.openxmlformats.org/officeDocument/2006/relationships/settings" Target="settings.xml"/><Relationship Id="rId29" Type="http://schemas.openxmlformats.org/officeDocument/2006/relationships/hyperlink" Target="http://docs.cntd.ru/document/420287095" TargetMode="External"/><Relationship Id="rId24" Type="http://schemas.openxmlformats.org/officeDocument/2006/relationships/hyperlink" Target="http://docs.cntd.ru/document/420243010" TargetMode="External"/><Relationship Id="rId40" Type="http://schemas.openxmlformats.org/officeDocument/2006/relationships/hyperlink" Target="http://docs.cntd.ru/document/550772434" TargetMode="External"/><Relationship Id="rId45" Type="http://schemas.openxmlformats.org/officeDocument/2006/relationships/hyperlink" Target="http://docs.cntd.ru/document/552045936" TargetMode="External"/><Relationship Id="rId66" Type="http://schemas.openxmlformats.org/officeDocument/2006/relationships/hyperlink" Target="http://docs.cntd.ru/document/420284279" TargetMode="External"/><Relationship Id="rId87" Type="http://schemas.openxmlformats.org/officeDocument/2006/relationships/hyperlink" Target="http://docs.cntd.ru/document/902353938" TargetMode="External"/><Relationship Id="rId110" Type="http://schemas.openxmlformats.org/officeDocument/2006/relationships/hyperlink" Target="http://docs.cntd.ru/document/554218356" TargetMode="External"/><Relationship Id="rId115" Type="http://schemas.openxmlformats.org/officeDocument/2006/relationships/hyperlink" Target="http://docs.cntd.ru/document/420375643" TargetMode="External"/><Relationship Id="rId131" Type="http://schemas.openxmlformats.org/officeDocument/2006/relationships/hyperlink" Target="http://docs.cntd.ru/document/420375643" TargetMode="External"/><Relationship Id="rId136" Type="http://schemas.openxmlformats.org/officeDocument/2006/relationships/hyperlink" Target="http://docs.cntd.ru/document/420375643" TargetMode="External"/><Relationship Id="rId157" Type="http://schemas.openxmlformats.org/officeDocument/2006/relationships/hyperlink" Target="http://docs.cntd.ru/document/420375643" TargetMode="External"/><Relationship Id="rId178" Type="http://schemas.openxmlformats.org/officeDocument/2006/relationships/hyperlink" Target="http://docs.cntd.ru/document/901927474" TargetMode="External"/><Relationship Id="rId61" Type="http://schemas.openxmlformats.org/officeDocument/2006/relationships/hyperlink" Target="http://docs.cntd.ru/document/420208922" TargetMode="External"/><Relationship Id="rId82" Type="http://schemas.openxmlformats.org/officeDocument/2006/relationships/hyperlink" Target="http://docs.cntd.ru/document/902353938" TargetMode="External"/><Relationship Id="rId152" Type="http://schemas.openxmlformats.org/officeDocument/2006/relationships/hyperlink" Target="http://docs.cntd.ru/document/420225758" TargetMode="External"/><Relationship Id="rId173" Type="http://schemas.openxmlformats.org/officeDocument/2006/relationships/hyperlink" Target="http://docs.cntd.ru/document/901838120" TargetMode="External"/><Relationship Id="rId194" Type="http://schemas.openxmlformats.org/officeDocument/2006/relationships/hyperlink" Target="http://docs.cntd.ru/document/902111488" TargetMode="External"/><Relationship Id="rId199" Type="http://schemas.openxmlformats.org/officeDocument/2006/relationships/hyperlink" Target="http://docs.cntd.ru/document/902187036" TargetMode="External"/><Relationship Id="rId203" Type="http://schemas.openxmlformats.org/officeDocument/2006/relationships/hyperlink" Target="http://docs.cntd.ru/document/902228217" TargetMode="External"/><Relationship Id="rId208" Type="http://schemas.openxmlformats.org/officeDocument/2006/relationships/hyperlink" Target="http://docs.cntd.ru/document/902254153" TargetMode="External"/><Relationship Id="rId19" Type="http://schemas.openxmlformats.org/officeDocument/2006/relationships/hyperlink" Target="http://docs.cntd.ru/document/420225758" TargetMode="External"/><Relationship Id="rId14" Type="http://schemas.openxmlformats.org/officeDocument/2006/relationships/hyperlink" Target="http://docs.cntd.ru/document/499004496" TargetMode="External"/><Relationship Id="rId30" Type="http://schemas.openxmlformats.org/officeDocument/2006/relationships/hyperlink" Target="http://docs.cntd.ru/document/420311227" TargetMode="External"/><Relationship Id="rId35" Type="http://schemas.openxmlformats.org/officeDocument/2006/relationships/hyperlink" Target="http://docs.cntd.ru/document/436753183" TargetMode="External"/><Relationship Id="rId56" Type="http://schemas.openxmlformats.org/officeDocument/2006/relationships/hyperlink" Target="http://docs.cntd.ru/document/420327097" TargetMode="External"/><Relationship Id="rId77" Type="http://schemas.openxmlformats.org/officeDocument/2006/relationships/hyperlink" Target="http://docs.cntd.ru/document/420375643" TargetMode="External"/><Relationship Id="rId100" Type="http://schemas.openxmlformats.org/officeDocument/2006/relationships/hyperlink" Target="http://docs.cntd.ru/document/560308922" TargetMode="External"/><Relationship Id="rId105" Type="http://schemas.openxmlformats.org/officeDocument/2006/relationships/hyperlink" Target="http://docs.cntd.ru/document/902360320" TargetMode="External"/><Relationship Id="rId126" Type="http://schemas.openxmlformats.org/officeDocument/2006/relationships/hyperlink" Target="http://docs.cntd.ru/document/420287095" TargetMode="External"/><Relationship Id="rId147" Type="http://schemas.openxmlformats.org/officeDocument/2006/relationships/hyperlink" Target="http://docs.cntd.ru/document/550772434" TargetMode="External"/><Relationship Id="rId168" Type="http://schemas.openxmlformats.org/officeDocument/2006/relationships/hyperlink" Target="http://docs.cntd.ru/document/420375643" TargetMode="External"/><Relationship Id="rId8" Type="http://schemas.openxmlformats.org/officeDocument/2006/relationships/hyperlink" Target="http://docs.cntd.ru/document/902312620" TargetMode="External"/><Relationship Id="rId51" Type="http://schemas.openxmlformats.org/officeDocument/2006/relationships/hyperlink" Target="http://docs.cntd.ru/document/420375643" TargetMode="External"/><Relationship Id="rId72" Type="http://schemas.openxmlformats.org/officeDocument/2006/relationships/hyperlink" Target="http://docs.cntd.ru/document/436753183" TargetMode="External"/><Relationship Id="rId93" Type="http://schemas.openxmlformats.org/officeDocument/2006/relationships/hyperlink" Target="http://docs.cntd.ru/document/420375643" TargetMode="External"/><Relationship Id="rId98" Type="http://schemas.openxmlformats.org/officeDocument/2006/relationships/hyperlink" Target="http://docs.cntd.ru/document/551516150" TargetMode="External"/><Relationship Id="rId121" Type="http://schemas.openxmlformats.org/officeDocument/2006/relationships/hyperlink" Target="http://docs.cntd.ru/document/420225758" TargetMode="External"/><Relationship Id="rId142" Type="http://schemas.openxmlformats.org/officeDocument/2006/relationships/hyperlink" Target="http://docs.cntd.ru/document/550772434" TargetMode="External"/><Relationship Id="rId163" Type="http://schemas.openxmlformats.org/officeDocument/2006/relationships/hyperlink" Target="http://docs.cntd.ru/document/420225758" TargetMode="External"/><Relationship Id="rId184" Type="http://schemas.openxmlformats.org/officeDocument/2006/relationships/hyperlink" Target="http://docs.cntd.ru/document/902026459" TargetMode="External"/><Relationship Id="rId189" Type="http://schemas.openxmlformats.org/officeDocument/2006/relationships/hyperlink" Target="http://docs.cntd.ru/document/902074556"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docs.cntd.ru/document/420284279" TargetMode="External"/><Relationship Id="rId46" Type="http://schemas.openxmlformats.org/officeDocument/2006/relationships/hyperlink" Target="http://docs.cntd.ru/document/554218356" TargetMode="External"/><Relationship Id="rId67" Type="http://schemas.openxmlformats.org/officeDocument/2006/relationships/hyperlink" Target="http://docs.cntd.ru/document/420284279" TargetMode="External"/><Relationship Id="rId116" Type="http://schemas.openxmlformats.org/officeDocument/2006/relationships/hyperlink" Target="http://docs.cntd.ru/document/551516150" TargetMode="External"/><Relationship Id="rId137" Type="http://schemas.openxmlformats.org/officeDocument/2006/relationships/hyperlink" Target="http://docs.cntd.ru/document/902271495" TargetMode="External"/><Relationship Id="rId158" Type="http://schemas.openxmlformats.org/officeDocument/2006/relationships/hyperlink" Target="http://docs.cntd.ru/document/420375643" TargetMode="External"/><Relationship Id="rId20" Type="http://schemas.openxmlformats.org/officeDocument/2006/relationships/hyperlink" Target="http://docs.cntd.ru/document/420225758" TargetMode="External"/><Relationship Id="rId41" Type="http://schemas.openxmlformats.org/officeDocument/2006/relationships/hyperlink" Target="http://docs.cntd.ru/document/550836283" TargetMode="External"/><Relationship Id="rId62" Type="http://schemas.openxmlformats.org/officeDocument/2006/relationships/hyperlink" Target="http://docs.cntd.ru/document/420242990" TargetMode="External"/><Relationship Id="rId83" Type="http://schemas.openxmlformats.org/officeDocument/2006/relationships/hyperlink" Target="http://docs.cntd.ru/document/560308922" TargetMode="External"/><Relationship Id="rId88" Type="http://schemas.openxmlformats.org/officeDocument/2006/relationships/hyperlink" Target="http://docs.cntd.ru/document/560308922" TargetMode="External"/><Relationship Id="rId111" Type="http://schemas.openxmlformats.org/officeDocument/2006/relationships/hyperlink" Target="http://docs.cntd.ru/document/560855160" TargetMode="External"/><Relationship Id="rId132" Type="http://schemas.openxmlformats.org/officeDocument/2006/relationships/hyperlink" Target="http://docs.cntd.ru/document/551516150" TargetMode="External"/><Relationship Id="rId153" Type="http://schemas.openxmlformats.org/officeDocument/2006/relationships/hyperlink" Target="http://docs.cntd.ru/document/902290189" TargetMode="External"/><Relationship Id="rId174" Type="http://schemas.openxmlformats.org/officeDocument/2006/relationships/hyperlink" Target="http://docs.cntd.ru/document/901853053" TargetMode="External"/><Relationship Id="rId179" Type="http://schemas.openxmlformats.org/officeDocument/2006/relationships/hyperlink" Target="http://docs.cntd.ru/document/901938869" TargetMode="External"/><Relationship Id="rId195" Type="http://schemas.openxmlformats.org/officeDocument/2006/relationships/hyperlink" Target="http://docs.cntd.ru/document/902135029" TargetMode="External"/><Relationship Id="rId209" Type="http://schemas.openxmlformats.org/officeDocument/2006/relationships/hyperlink" Target="http://docs.cntd.ru/document/902254153" TargetMode="External"/><Relationship Id="rId190" Type="http://schemas.openxmlformats.org/officeDocument/2006/relationships/hyperlink" Target="http://docs.cntd.ru/document/902075609" TargetMode="External"/><Relationship Id="rId204" Type="http://schemas.openxmlformats.org/officeDocument/2006/relationships/hyperlink" Target="http://docs.cntd.ru/document/902228211" TargetMode="External"/><Relationship Id="rId15" Type="http://schemas.openxmlformats.org/officeDocument/2006/relationships/hyperlink" Target="http://docs.cntd.ru/document/499030936" TargetMode="External"/><Relationship Id="rId36" Type="http://schemas.openxmlformats.org/officeDocument/2006/relationships/hyperlink" Target="http://docs.cntd.ru/document/556184347" TargetMode="External"/><Relationship Id="rId57" Type="http://schemas.openxmlformats.org/officeDocument/2006/relationships/hyperlink" Target="http://docs.cntd.ru/document/556184347" TargetMode="External"/><Relationship Id="rId106" Type="http://schemas.openxmlformats.org/officeDocument/2006/relationships/hyperlink" Target="http://docs.cntd.ru/document/420208922" TargetMode="External"/><Relationship Id="rId127" Type="http://schemas.openxmlformats.org/officeDocument/2006/relationships/hyperlink" Target="http://docs.cntd.ru/document/420287095" TargetMode="External"/><Relationship Id="rId10" Type="http://schemas.openxmlformats.org/officeDocument/2006/relationships/hyperlink" Target="http://docs.cntd.ru/document/902353938" TargetMode="External"/><Relationship Id="rId31" Type="http://schemas.openxmlformats.org/officeDocument/2006/relationships/hyperlink" Target="http://docs.cntd.ru/document/420327097" TargetMode="External"/><Relationship Id="rId52" Type="http://schemas.openxmlformats.org/officeDocument/2006/relationships/hyperlink" Target="http://docs.cntd.ru/document/554218356" TargetMode="External"/><Relationship Id="rId73" Type="http://schemas.openxmlformats.org/officeDocument/2006/relationships/hyperlink" Target="http://docs.cntd.ru/document/420375643" TargetMode="External"/><Relationship Id="rId78" Type="http://schemas.openxmlformats.org/officeDocument/2006/relationships/hyperlink" Target="http://docs.cntd.ru/document/420375643" TargetMode="External"/><Relationship Id="rId94" Type="http://schemas.openxmlformats.org/officeDocument/2006/relationships/hyperlink" Target="http://docs.cntd.ru/document/902360320" TargetMode="External"/><Relationship Id="rId99" Type="http://schemas.openxmlformats.org/officeDocument/2006/relationships/hyperlink" Target="http://docs.cntd.ru/document/420242990" TargetMode="External"/><Relationship Id="rId101" Type="http://schemas.openxmlformats.org/officeDocument/2006/relationships/hyperlink" Target="http://docs.cntd.ru/document/499030936" TargetMode="External"/><Relationship Id="rId122" Type="http://schemas.openxmlformats.org/officeDocument/2006/relationships/hyperlink" Target="http://docs.cntd.ru/document/902228011" TargetMode="External"/><Relationship Id="rId143" Type="http://schemas.openxmlformats.org/officeDocument/2006/relationships/hyperlink" Target="http://docs.cntd.ru/document/551516150" TargetMode="External"/><Relationship Id="rId148" Type="http://schemas.openxmlformats.org/officeDocument/2006/relationships/hyperlink" Target="http://docs.cntd.ru/document/420375643" TargetMode="External"/><Relationship Id="rId164" Type="http://schemas.openxmlformats.org/officeDocument/2006/relationships/hyperlink" Target="http://docs.cntd.ru/document/550772434" TargetMode="External"/><Relationship Id="rId169" Type="http://schemas.openxmlformats.org/officeDocument/2006/relationships/hyperlink" Target="http://docs.cntd.ru/document/901794538" TargetMode="External"/><Relationship Id="rId185" Type="http://schemas.openxmlformats.org/officeDocument/2006/relationships/hyperlink" Target="http://docs.cntd.ru/document/902052551" TargetMode="External"/><Relationship Id="rId4" Type="http://schemas.openxmlformats.org/officeDocument/2006/relationships/image" Target="media/image1.png"/><Relationship Id="rId9" Type="http://schemas.openxmlformats.org/officeDocument/2006/relationships/hyperlink" Target="http://docs.cntd.ru/document/902312620" TargetMode="External"/><Relationship Id="rId180" Type="http://schemas.openxmlformats.org/officeDocument/2006/relationships/hyperlink" Target="http://docs.cntd.ru/document/901961869" TargetMode="External"/><Relationship Id="rId210" Type="http://schemas.openxmlformats.org/officeDocument/2006/relationships/hyperlink" Target="http://docs.cntd.ru/document/902254153" TargetMode="External"/><Relationship Id="rId215" Type="http://schemas.openxmlformats.org/officeDocument/2006/relationships/theme" Target="theme/theme1.xml"/><Relationship Id="rId26" Type="http://schemas.openxmlformats.org/officeDocument/2006/relationships/hyperlink" Target="http://docs.cntd.ru/document/420287138" TargetMode="External"/><Relationship Id="rId47" Type="http://schemas.openxmlformats.org/officeDocument/2006/relationships/hyperlink" Target="http://docs.cntd.ru/document/560308922" TargetMode="External"/><Relationship Id="rId68" Type="http://schemas.openxmlformats.org/officeDocument/2006/relationships/hyperlink" Target="http://docs.cntd.ru/document/560762002" TargetMode="External"/><Relationship Id="rId89" Type="http://schemas.openxmlformats.org/officeDocument/2006/relationships/hyperlink" Target="http://docs.cntd.ru/document/420375643" TargetMode="External"/><Relationship Id="rId112" Type="http://schemas.openxmlformats.org/officeDocument/2006/relationships/hyperlink" Target="http://docs.cntd.ru/document/560855160" TargetMode="External"/><Relationship Id="rId133" Type="http://schemas.openxmlformats.org/officeDocument/2006/relationships/hyperlink" Target="http://docs.cntd.ru/document/551516150" TargetMode="External"/><Relationship Id="rId154" Type="http://schemas.openxmlformats.org/officeDocument/2006/relationships/hyperlink" Target="http://docs.cntd.ru/document/550836283" TargetMode="External"/><Relationship Id="rId175" Type="http://schemas.openxmlformats.org/officeDocument/2006/relationships/hyperlink" Target="http://docs.cntd.ru/document/901853988" TargetMode="External"/><Relationship Id="rId196" Type="http://schemas.openxmlformats.org/officeDocument/2006/relationships/hyperlink" Target="http://docs.cntd.ru/document/902135946" TargetMode="External"/><Relationship Id="rId200" Type="http://schemas.openxmlformats.org/officeDocument/2006/relationships/hyperlink" Target="http://docs.cntd.ru/document/902192326" TargetMode="External"/><Relationship Id="rId16" Type="http://schemas.openxmlformats.org/officeDocument/2006/relationships/hyperlink" Target="http://docs.cntd.ru/document/49903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18753</Words>
  <Characters>106894</Characters>
  <Application>Microsoft Office Word</Application>
  <DocSecurity>0</DocSecurity>
  <Lines>890</Lines>
  <Paragraphs>250</Paragraphs>
  <ScaleCrop>false</ScaleCrop>
  <Company/>
  <LinksUpToDate>false</LinksUpToDate>
  <CharactersWithSpaces>125397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2019-12-27T11:11:00Z</dcterms:created>
  <dcterms:modified xsi:type="dcterms:W3CDTF">2019-12-27T11:13:00Z</dcterms:modified>
</cp:coreProperties>
</file>